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25" w:rsidRDefault="00600316">
      <w:bookmarkStart w:id="0" w:name="_GoBack"/>
      <w:bookmarkEnd w:id="0"/>
      <w:r>
        <w:rPr>
          <w:rFonts w:ascii="Arial" w:hAnsi="Arial" w:cs="Arial"/>
          <w:b/>
          <w:noProof/>
        </w:rPr>
        <w:drawing>
          <wp:anchor distT="0" distB="0" distL="114300" distR="114300" simplePos="0" relativeHeight="251659264" behindDoc="0" locked="0" layoutInCell="1" allowOverlap="1">
            <wp:simplePos x="0" y="0"/>
            <wp:positionH relativeFrom="column">
              <wp:posOffset>4645660</wp:posOffset>
            </wp:positionH>
            <wp:positionV relativeFrom="paragraph">
              <wp:posOffset>234950</wp:posOffset>
            </wp:positionV>
            <wp:extent cx="1746250" cy="942975"/>
            <wp:effectExtent l="0" t="0" r="6350" b="9525"/>
            <wp:wrapSquare wrapText="bothSides"/>
            <wp:docPr id="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6250" cy="942975"/>
                    </a:xfrm>
                    <a:prstGeom prst="rect">
                      <a:avLst/>
                    </a:prstGeom>
                  </pic:spPr>
                </pic:pic>
              </a:graphicData>
            </a:graphic>
            <wp14:sizeRelH relativeFrom="page">
              <wp14:pctWidth>0</wp14:pctWidth>
            </wp14:sizeRelH>
            <wp14:sizeRelV relativeFrom="page">
              <wp14:pctHeight>0</wp14:pctHeight>
            </wp14:sizeRelV>
          </wp:anchor>
        </w:drawing>
      </w:r>
    </w:p>
    <w:p w:rsidR="00994825" w:rsidRDefault="00600316">
      <w:pPr>
        <w:rPr>
          <w:rFonts w:ascii="Arial" w:hAnsi="Arial" w:cs="Arial"/>
          <w:b/>
          <w:sz w:val="28"/>
          <w:szCs w:val="28"/>
        </w:rPr>
      </w:pPr>
      <w:r>
        <w:rPr>
          <w:rFonts w:ascii="Arial" w:hAnsi="Arial" w:cs="Arial"/>
          <w:b/>
        </w:rPr>
        <w:t xml:space="preserve">    </w:t>
      </w:r>
    </w:p>
    <w:p w:rsidR="00994825" w:rsidRDefault="00994825">
      <w:pPr>
        <w:jc w:val="center"/>
        <w:rPr>
          <w:b/>
          <w:sz w:val="32"/>
          <w:szCs w:val="32"/>
        </w:rPr>
      </w:pPr>
    </w:p>
    <w:p w:rsidR="00994825" w:rsidRDefault="00994825">
      <w:pPr>
        <w:rPr>
          <w:rFonts w:cs="Tahoma"/>
          <w:u w:val="single"/>
        </w:rPr>
      </w:pPr>
    </w:p>
    <w:p w:rsidR="00994825" w:rsidRDefault="00994825">
      <w:pPr>
        <w:rPr>
          <w:rFonts w:cs="Tahoma"/>
          <w:u w:val="single"/>
        </w:rPr>
      </w:pPr>
    </w:p>
    <w:p w:rsidR="00994825" w:rsidRDefault="00994825">
      <w:pPr>
        <w:rPr>
          <w:rFonts w:cs="Tahoma"/>
          <w:u w:val="single"/>
        </w:rPr>
      </w:pPr>
    </w:p>
    <w:p w:rsidR="00994825" w:rsidRDefault="00994825">
      <w:pPr>
        <w:rPr>
          <w:rFonts w:cs="Tahoma"/>
          <w:u w:val="single"/>
        </w:rPr>
      </w:pPr>
    </w:p>
    <w:p w:rsidR="00994825" w:rsidRDefault="00994825">
      <w:pPr>
        <w:rPr>
          <w:rFonts w:cs="Tahoma"/>
          <w:u w:val="single"/>
        </w:rPr>
      </w:pPr>
    </w:p>
    <w:p w:rsidR="00994825" w:rsidRDefault="00994825">
      <w:pPr>
        <w:rPr>
          <w:rFonts w:cs="Tahoma"/>
          <w:u w:val="single"/>
        </w:rPr>
      </w:pPr>
    </w:p>
    <w:p w:rsidR="00994825" w:rsidRDefault="00994825">
      <w:pPr>
        <w:rPr>
          <w:rFonts w:cs="Tahoma"/>
          <w:u w:val="single"/>
        </w:rPr>
      </w:pPr>
    </w:p>
    <w:p w:rsidR="00994825" w:rsidRDefault="00994825">
      <w:pPr>
        <w:rPr>
          <w:rFonts w:cs="Tahoma"/>
          <w:u w:val="single"/>
        </w:rPr>
      </w:pPr>
    </w:p>
    <w:p w:rsidR="00994825" w:rsidRDefault="00994825">
      <w:pPr>
        <w:rPr>
          <w:rFonts w:cs="Tahoma"/>
          <w:u w:val="single"/>
        </w:rPr>
      </w:pPr>
    </w:p>
    <w:p w:rsidR="00994825" w:rsidRDefault="00994825">
      <w:pPr>
        <w:rPr>
          <w:rFonts w:cs="Tahoma"/>
          <w:u w:val="single"/>
        </w:rPr>
      </w:pPr>
    </w:p>
    <w:p w:rsidR="00994825" w:rsidRDefault="00994825">
      <w:pPr>
        <w:rPr>
          <w:rFonts w:cs="Tahoma"/>
          <w:u w:val="single"/>
        </w:rPr>
      </w:pPr>
    </w:p>
    <w:p w:rsidR="00994825" w:rsidRDefault="00994825">
      <w:pPr>
        <w:rPr>
          <w:rFonts w:cs="Tahoma"/>
          <w:u w:val="single"/>
        </w:rPr>
      </w:pPr>
    </w:p>
    <w:p w:rsidR="00994825" w:rsidRDefault="00994825">
      <w:pPr>
        <w:rPr>
          <w:rFonts w:cs="Tahoma"/>
          <w:u w:val="single"/>
        </w:rPr>
      </w:pPr>
    </w:p>
    <w:p w:rsidR="00994825" w:rsidRDefault="00994825">
      <w:pPr>
        <w:rPr>
          <w:rFonts w:cs="Tahoma"/>
          <w:u w:val="single"/>
        </w:rPr>
      </w:pPr>
    </w:p>
    <w:p w:rsidR="00994825" w:rsidRDefault="00994825">
      <w:pPr>
        <w:rPr>
          <w:rFonts w:cs="Tahoma"/>
          <w:u w:val="single"/>
        </w:rPr>
      </w:pPr>
    </w:p>
    <w:p w:rsidR="00994825" w:rsidRDefault="00600316">
      <w:pPr>
        <w:jc w:val="center"/>
        <w:rPr>
          <w:rFonts w:cs="Arial"/>
          <w:b/>
          <w:sz w:val="28"/>
          <w:szCs w:val="28"/>
        </w:rPr>
      </w:pPr>
      <w:r>
        <w:rPr>
          <w:rFonts w:cs="Arial"/>
          <w:b/>
          <w:sz w:val="28"/>
          <w:szCs w:val="28"/>
        </w:rPr>
        <w:t>Kent PRU/ Inclusion Provision Quality Assurance Report</w:t>
      </w:r>
    </w:p>
    <w:p w:rsidR="00994825" w:rsidRDefault="00994825">
      <w:pPr>
        <w:jc w:val="center"/>
        <w:rPr>
          <w:rFonts w:cs="Arial"/>
          <w:b/>
          <w:sz w:val="28"/>
          <w:szCs w:val="28"/>
        </w:rPr>
      </w:pPr>
    </w:p>
    <w:p w:rsidR="00994825" w:rsidRDefault="00600316">
      <w:pPr>
        <w:jc w:val="center"/>
        <w:rPr>
          <w:rFonts w:cs="Arial"/>
          <w:b/>
          <w:sz w:val="28"/>
          <w:szCs w:val="28"/>
        </w:rPr>
      </w:pPr>
      <w:r>
        <w:rPr>
          <w:rFonts w:cs="Arial"/>
          <w:b/>
          <w:sz w:val="28"/>
          <w:szCs w:val="28"/>
        </w:rPr>
        <w:t>Term 3 2017/18</w:t>
      </w:r>
    </w:p>
    <w:p w:rsidR="00994825" w:rsidRDefault="00994825">
      <w:pPr>
        <w:pStyle w:val="SchedulL3"/>
        <w:rPr>
          <w:rFonts w:asciiTheme="minorHAnsi" w:hAnsiTheme="minorHAnsi"/>
          <w:i/>
          <w:sz w:val="20"/>
        </w:rPr>
      </w:pPr>
    </w:p>
    <w:p w:rsidR="00994825" w:rsidRDefault="00600316">
      <w:pPr>
        <w:pStyle w:val="SchedulL3"/>
        <w:rPr>
          <w:rFonts w:asciiTheme="minorHAnsi" w:hAnsiTheme="minorHAnsi" w:cs="Arial"/>
          <w:i/>
          <w:szCs w:val="22"/>
          <w:u w:val="single"/>
        </w:rPr>
      </w:pPr>
      <w:r>
        <w:rPr>
          <w:rFonts w:asciiTheme="minorHAnsi" w:hAnsiTheme="minorHAnsi" w:cs="Arial"/>
          <w:i/>
          <w:szCs w:val="22"/>
          <w:u w:val="single"/>
        </w:rPr>
        <w:t>Outcomes</w:t>
      </w:r>
    </w:p>
    <w:p w:rsidR="00994825" w:rsidRDefault="00600316">
      <w:pPr>
        <w:rPr>
          <w:rFonts w:cs="Arial"/>
          <w:i/>
        </w:rPr>
      </w:pPr>
      <w:r>
        <w:rPr>
          <w:rFonts w:cs="Arial"/>
          <w:i/>
        </w:rPr>
        <w:t>Provision should be designed to achieve the following outcomes:-</w:t>
      </w:r>
    </w:p>
    <w:p w:rsidR="00994825" w:rsidRDefault="00600316">
      <w:pPr>
        <w:pStyle w:val="SchedulL4"/>
        <w:rPr>
          <w:rFonts w:asciiTheme="minorHAnsi" w:hAnsiTheme="minorHAnsi" w:cs="Arial"/>
          <w:i/>
          <w:szCs w:val="22"/>
        </w:rPr>
      </w:pPr>
      <w:r>
        <w:rPr>
          <w:rFonts w:asciiTheme="minorHAnsi" w:hAnsiTheme="minorHAnsi" w:cs="Arial"/>
          <w:i/>
          <w:szCs w:val="22"/>
        </w:rPr>
        <w:t>16.</w:t>
      </w:r>
      <w:r>
        <w:rPr>
          <w:rFonts w:asciiTheme="minorHAnsi" w:hAnsiTheme="minorHAnsi" w:cs="Arial"/>
          <w:i/>
          <w:szCs w:val="22"/>
        </w:rPr>
        <w:tab/>
        <w:t>zero permanent exclusions</w:t>
      </w:r>
    </w:p>
    <w:p w:rsidR="00994825" w:rsidRDefault="00600316">
      <w:pPr>
        <w:pStyle w:val="SchedulL4"/>
        <w:rPr>
          <w:rFonts w:asciiTheme="minorHAnsi" w:hAnsiTheme="minorHAnsi" w:cs="Arial"/>
          <w:i/>
          <w:szCs w:val="22"/>
        </w:rPr>
      </w:pPr>
      <w:r>
        <w:rPr>
          <w:rFonts w:asciiTheme="minorHAnsi" w:hAnsiTheme="minorHAnsi" w:cs="Arial"/>
          <w:i/>
          <w:szCs w:val="22"/>
        </w:rPr>
        <w:t>17.</w:t>
      </w:r>
      <w:r>
        <w:rPr>
          <w:rFonts w:asciiTheme="minorHAnsi" w:hAnsiTheme="minorHAnsi" w:cs="Arial"/>
          <w:i/>
          <w:szCs w:val="22"/>
        </w:rPr>
        <w:tab/>
        <w:t>improved and increasingly positive behavior patterns</w:t>
      </w:r>
    </w:p>
    <w:p w:rsidR="00994825" w:rsidRDefault="00600316">
      <w:pPr>
        <w:pStyle w:val="SchedulL4"/>
        <w:rPr>
          <w:rFonts w:asciiTheme="minorHAnsi" w:hAnsiTheme="minorHAnsi" w:cs="Arial"/>
          <w:i/>
          <w:szCs w:val="22"/>
        </w:rPr>
      </w:pPr>
      <w:r>
        <w:rPr>
          <w:rFonts w:asciiTheme="minorHAnsi" w:hAnsiTheme="minorHAnsi" w:cs="Arial"/>
          <w:i/>
          <w:szCs w:val="22"/>
        </w:rPr>
        <w:t>18.</w:t>
      </w:r>
      <w:r>
        <w:rPr>
          <w:rFonts w:asciiTheme="minorHAnsi" w:hAnsiTheme="minorHAnsi" w:cs="Arial"/>
          <w:i/>
          <w:szCs w:val="22"/>
        </w:rPr>
        <w:tab/>
        <w:t>a pattern of improved regular attendance</w:t>
      </w:r>
    </w:p>
    <w:p w:rsidR="00994825" w:rsidRDefault="00600316">
      <w:pPr>
        <w:pStyle w:val="SchedulL4"/>
        <w:rPr>
          <w:rFonts w:asciiTheme="minorHAnsi" w:hAnsiTheme="minorHAnsi" w:cs="Arial"/>
          <w:i/>
          <w:szCs w:val="22"/>
        </w:rPr>
      </w:pPr>
      <w:r>
        <w:rPr>
          <w:rFonts w:asciiTheme="minorHAnsi" w:hAnsiTheme="minorHAnsi" w:cs="Arial"/>
          <w:i/>
          <w:szCs w:val="22"/>
        </w:rPr>
        <w:t>19.</w:t>
      </w:r>
      <w:r>
        <w:rPr>
          <w:rFonts w:asciiTheme="minorHAnsi" w:hAnsiTheme="minorHAnsi" w:cs="Arial"/>
          <w:i/>
          <w:szCs w:val="22"/>
        </w:rPr>
        <w:tab/>
        <w:t xml:space="preserve">the skills to learn and work individually and in a group </w:t>
      </w:r>
    </w:p>
    <w:p w:rsidR="00994825" w:rsidRDefault="00600316">
      <w:pPr>
        <w:pStyle w:val="SchedulL4"/>
        <w:ind w:left="709" w:hanging="709"/>
        <w:rPr>
          <w:rFonts w:asciiTheme="minorHAnsi" w:hAnsiTheme="minorHAnsi" w:cs="Arial"/>
          <w:i/>
          <w:szCs w:val="22"/>
        </w:rPr>
      </w:pPr>
      <w:r>
        <w:rPr>
          <w:rFonts w:asciiTheme="minorHAnsi" w:hAnsiTheme="minorHAnsi" w:cs="Arial"/>
          <w:i/>
          <w:szCs w:val="22"/>
        </w:rPr>
        <w:t>20.</w:t>
      </w:r>
      <w:r>
        <w:rPr>
          <w:rFonts w:asciiTheme="minorHAnsi" w:hAnsiTheme="minorHAnsi" w:cs="Arial"/>
          <w:i/>
          <w:szCs w:val="22"/>
        </w:rPr>
        <w:tab/>
        <w:t>completion of an educational course, which is appropriate to individual needs and abilities, and which results in qualifications that reflect high expectations of student performance. Within this it will be important to identify a specific focus on developing and achieving a recognised level of age appropriate skill and qualification in literacy and numeracy, English and mathematics (currently grade C or above in GCSE maths and English)</w:t>
      </w:r>
    </w:p>
    <w:p w:rsidR="00994825" w:rsidRDefault="00600316">
      <w:pPr>
        <w:pStyle w:val="SchedulL4"/>
        <w:ind w:left="709" w:hanging="709"/>
        <w:rPr>
          <w:rFonts w:asciiTheme="minorHAnsi" w:hAnsiTheme="minorHAnsi" w:cs="Arial"/>
          <w:i/>
          <w:szCs w:val="22"/>
        </w:rPr>
      </w:pPr>
      <w:r>
        <w:rPr>
          <w:rFonts w:asciiTheme="minorHAnsi" w:hAnsiTheme="minorHAnsi" w:cs="Arial"/>
          <w:i/>
          <w:szCs w:val="22"/>
        </w:rPr>
        <w:t>21.</w:t>
      </w:r>
      <w:r>
        <w:rPr>
          <w:rFonts w:asciiTheme="minorHAnsi" w:hAnsiTheme="minorHAnsi" w:cs="Arial"/>
          <w:i/>
          <w:szCs w:val="22"/>
        </w:rPr>
        <w:tab/>
        <w:t>accredited educational awards / qualifications at Key Stage 4 (usually GCSE) to a level that equals or exceeds that indicated by the trajectory of prior attainment</w:t>
      </w:r>
    </w:p>
    <w:p w:rsidR="00994825" w:rsidRDefault="00600316">
      <w:pPr>
        <w:pStyle w:val="SchedulL4"/>
        <w:ind w:left="709" w:hanging="709"/>
        <w:rPr>
          <w:rFonts w:asciiTheme="minorHAnsi" w:hAnsiTheme="minorHAnsi" w:cs="Arial"/>
          <w:i/>
          <w:szCs w:val="22"/>
        </w:rPr>
      </w:pPr>
      <w:r>
        <w:rPr>
          <w:rFonts w:asciiTheme="minorHAnsi" w:hAnsiTheme="minorHAnsi" w:cs="Arial"/>
          <w:i/>
          <w:szCs w:val="22"/>
        </w:rPr>
        <w:t>22.</w:t>
      </w:r>
      <w:r>
        <w:rPr>
          <w:rFonts w:asciiTheme="minorHAnsi" w:hAnsiTheme="minorHAnsi" w:cs="Arial"/>
          <w:i/>
          <w:szCs w:val="22"/>
        </w:rPr>
        <w:tab/>
        <w:t>an immediate post 16 destination that includes learning or employment with training, and an agreed pathway to age 18</w:t>
      </w:r>
    </w:p>
    <w:p w:rsidR="00994825" w:rsidRDefault="00994825">
      <w:pPr>
        <w:jc w:val="center"/>
        <w:rPr>
          <w:rFonts w:ascii="Arial" w:hAnsi="Arial" w:cs="Arial"/>
          <w:b/>
        </w:rPr>
      </w:pPr>
    </w:p>
    <w:p w:rsidR="00994825" w:rsidRDefault="00994825">
      <w:pPr>
        <w:pBdr>
          <w:top w:val="single" w:sz="4" w:space="1" w:color="auto"/>
          <w:left w:val="single" w:sz="4" w:space="4" w:color="auto"/>
          <w:bottom w:val="single" w:sz="4" w:space="1" w:color="auto"/>
          <w:right w:val="single" w:sz="4" w:space="4" w:color="auto"/>
        </w:pBdr>
        <w:rPr>
          <w:rFonts w:ascii="Arial" w:hAnsi="Arial" w:cs="Arial"/>
          <w:b/>
          <w:color w:val="FF0000"/>
        </w:rPr>
        <w:sectPr w:rsidR="00994825">
          <w:pgSz w:w="11906" w:h="16838"/>
          <w:pgMar w:top="567" w:right="720" w:bottom="567" w:left="720" w:header="709" w:footer="709" w:gutter="0"/>
          <w:cols w:space="708"/>
          <w:docGrid w:linePitch="360"/>
        </w:sectPr>
      </w:pPr>
    </w:p>
    <w:p w:rsidR="00994825" w:rsidRDefault="00600316">
      <w:pPr>
        <w:rPr>
          <w:b/>
        </w:rPr>
      </w:pPr>
      <w:r>
        <w:rPr>
          <w:b/>
        </w:rPr>
        <w:lastRenderedPageBreak/>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5"/>
        <w:gridCol w:w="1319"/>
        <w:gridCol w:w="1319"/>
        <w:gridCol w:w="1318"/>
        <w:gridCol w:w="1318"/>
        <w:gridCol w:w="1321"/>
        <w:gridCol w:w="1312"/>
        <w:gridCol w:w="1283"/>
        <w:gridCol w:w="1230"/>
        <w:gridCol w:w="1252"/>
        <w:gridCol w:w="1137"/>
      </w:tblGrid>
      <w:tr w:rsidR="00994825">
        <w:trPr>
          <w:trHeight w:val="246"/>
          <w:jc w:val="center"/>
        </w:trPr>
        <w:tc>
          <w:tcPr>
            <w:tcW w:w="898" w:type="pct"/>
          </w:tcPr>
          <w:p w:rsidR="00994825" w:rsidRDefault="00600316">
            <w:pPr>
              <w:rPr>
                <w:b/>
              </w:rPr>
            </w:pPr>
            <w:r>
              <w:rPr>
                <w:b/>
              </w:rPr>
              <w:t xml:space="preserve">Student Numbers </w:t>
            </w:r>
          </w:p>
        </w:tc>
        <w:tc>
          <w:tcPr>
            <w:tcW w:w="422" w:type="pct"/>
          </w:tcPr>
          <w:p w:rsidR="00994825" w:rsidRDefault="00600316">
            <w:pPr>
              <w:jc w:val="center"/>
              <w:rPr>
                <w:b/>
              </w:rPr>
            </w:pPr>
            <w:r>
              <w:rPr>
                <w:b/>
              </w:rPr>
              <w:t>2014-2015</w:t>
            </w:r>
          </w:p>
        </w:tc>
        <w:tc>
          <w:tcPr>
            <w:tcW w:w="422" w:type="pct"/>
          </w:tcPr>
          <w:p w:rsidR="00994825" w:rsidRDefault="00600316">
            <w:pPr>
              <w:jc w:val="center"/>
              <w:rPr>
                <w:b/>
              </w:rPr>
            </w:pPr>
            <w:r>
              <w:rPr>
                <w:b/>
              </w:rPr>
              <w:t>2015-2016</w:t>
            </w:r>
          </w:p>
        </w:tc>
        <w:tc>
          <w:tcPr>
            <w:tcW w:w="422" w:type="pct"/>
          </w:tcPr>
          <w:p w:rsidR="00994825" w:rsidRDefault="00600316">
            <w:pPr>
              <w:jc w:val="center"/>
              <w:rPr>
                <w:b/>
              </w:rPr>
            </w:pPr>
            <w:r>
              <w:rPr>
                <w:b/>
              </w:rPr>
              <w:t>2016-2017</w:t>
            </w:r>
          </w:p>
        </w:tc>
        <w:tc>
          <w:tcPr>
            <w:tcW w:w="422" w:type="pct"/>
          </w:tcPr>
          <w:p w:rsidR="00994825" w:rsidRDefault="00600316">
            <w:pPr>
              <w:jc w:val="center"/>
              <w:rPr>
                <w:b/>
              </w:rPr>
            </w:pPr>
            <w:r>
              <w:rPr>
                <w:b/>
              </w:rPr>
              <w:t>Term 1</w:t>
            </w:r>
          </w:p>
        </w:tc>
        <w:tc>
          <w:tcPr>
            <w:tcW w:w="423" w:type="pct"/>
          </w:tcPr>
          <w:p w:rsidR="00994825" w:rsidRDefault="00600316">
            <w:pPr>
              <w:jc w:val="center"/>
              <w:rPr>
                <w:b/>
              </w:rPr>
            </w:pPr>
            <w:r>
              <w:rPr>
                <w:b/>
              </w:rPr>
              <w:t>Term 2</w:t>
            </w:r>
          </w:p>
        </w:tc>
        <w:tc>
          <w:tcPr>
            <w:tcW w:w="420" w:type="pct"/>
          </w:tcPr>
          <w:p w:rsidR="00994825" w:rsidRDefault="00600316">
            <w:pPr>
              <w:jc w:val="center"/>
              <w:rPr>
                <w:b/>
              </w:rPr>
            </w:pPr>
            <w:r>
              <w:rPr>
                <w:b/>
              </w:rPr>
              <w:t>Term 3</w:t>
            </w:r>
          </w:p>
        </w:tc>
        <w:tc>
          <w:tcPr>
            <w:tcW w:w="411" w:type="pct"/>
          </w:tcPr>
          <w:p w:rsidR="00994825" w:rsidRDefault="00600316">
            <w:pPr>
              <w:jc w:val="center"/>
              <w:rPr>
                <w:b/>
              </w:rPr>
            </w:pPr>
            <w:r>
              <w:rPr>
                <w:b/>
              </w:rPr>
              <w:t>Term 4</w:t>
            </w:r>
          </w:p>
        </w:tc>
        <w:tc>
          <w:tcPr>
            <w:tcW w:w="394" w:type="pct"/>
          </w:tcPr>
          <w:p w:rsidR="00994825" w:rsidRDefault="00600316">
            <w:pPr>
              <w:jc w:val="center"/>
              <w:rPr>
                <w:b/>
              </w:rPr>
            </w:pPr>
            <w:r>
              <w:rPr>
                <w:b/>
              </w:rPr>
              <w:t>Term 5</w:t>
            </w:r>
          </w:p>
        </w:tc>
        <w:tc>
          <w:tcPr>
            <w:tcW w:w="401" w:type="pct"/>
          </w:tcPr>
          <w:p w:rsidR="00994825" w:rsidRDefault="00600316">
            <w:pPr>
              <w:jc w:val="center"/>
              <w:rPr>
                <w:b/>
              </w:rPr>
            </w:pPr>
            <w:r>
              <w:rPr>
                <w:b/>
              </w:rPr>
              <w:t>Term 6</w:t>
            </w:r>
          </w:p>
        </w:tc>
        <w:tc>
          <w:tcPr>
            <w:tcW w:w="364" w:type="pct"/>
          </w:tcPr>
          <w:p w:rsidR="00994825" w:rsidRDefault="00600316">
            <w:pPr>
              <w:jc w:val="center"/>
              <w:rPr>
                <w:b/>
              </w:rPr>
            </w:pPr>
            <w:r>
              <w:rPr>
                <w:b/>
              </w:rPr>
              <w:t>2017-2018</w:t>
            </w:r>
          </w:p>
        </w:tc>
      </w:tr>
      <w:tr w:rsidR="00994825">
        <w:trPr>
          <w:trHeight w:hRule="exact" w:val="975"/>
          <w:jc w:val="center"/>
        </w:trPr>
        <w:tc>
          <w:tcPr>
            <w:tcW w:w="898" w:type="pct"/>
          </w:tcPr>
          <w:p w:rsidR="00994825" w:rsidRDefault="00600316">
            <w:pPr>
              <w:rPr>
                <w:b/>
              </w:rPr>
            </w:pPr>
            <w:r>
              <w:rPr>
                <w:b/>
              </w:rPr>
              <w:t>All Students on roll (KS3 &amp; KS4 only not including Primary or Intervention)</w:t>
            </w:r>
          </w:p>
        </w:tc>
        <w:tc>
          <w:tcPr>
            <w:tcW w:w="422" w:type="pct"/>
          </w:tcPr>
          <w:p w:rsidR="00994825" w:rsidRDefault="00600316">
            <w:pPr>
              <w:jc w:val="center"/>
            </w:pPr>
            <w:r>
              <w:t>228</w:t>
            </w:r>
          </w:p>
        </w:tc>
        <w:tc>
          <w:tcPr>
            <w:tcW w:w="422" w:type="pct"/>
          </w:tcPr>
          <w:p w:rsidR="00994825" w:rsidRDefault="00600316">
            <w:pPr>
              <w:jc w:val="center"/>
            </w:pPr>
            <w:r>
              <w:t>225</w:t>
            </w:r>
          </w:p>
        </w:tc>
        <w:tc>
          <w:tcPr>
            <w:tcW w:w="422" w:type="pct"/>
          </w:tcPr>
          <w:p w:rsidR="00994825" w:rsidRDefault="00600316">
            <w:pPr>
              <w:jc w:val="center"/>
              <w:rPr>
                <w:rFonts w:cs="Arial"/>
              </w:rPr>
            </w:pPr>
            <w:r>
              <w:rPr>
                <w:rFonts w:cs="Arial"/>
              </w:rPr>
              <w:t>244</w:t>
            </w:r>
          </w:p>
        </w:tc>
        <w:tc>
          <w:tcPr>
            <w:tcW w:w="422" w:type="pct"/>
          </w:tcPr>
          <w:p w:rsidR="00994825" w:rsidRDefault="00600316">
            <w:pPr>
              <w:jc w:val="center"/>
            </w:pPr>
            <w:r>
              <w:t>120</w:t>
            </w:r>
          </w:p>
        </w:tc>
        <w:tc>
          <w:tcPr>
            <w:tcW w:w="423" w:type="pct"/>
          </w:tcPr>
          <w:p w:rsidR="00994825" w:rsidRDefault="00600316">
            <w:pPr>
              <w:jc w:val="center"/>
            </w:pPr>
            <w:r>
              <w:t>137</w:t>
            </w:r>
          </w:p>
        </w:tc>
        <w:tc>
          <w:tcPr>
            <w:tcW w:w="420" w:type="pct"/>
          </w:tcPr>
          <w:p w:rsidR="00994825" w:rsidRDefault="00600316">
            <w:pPr>
              <w:jc w:val="center"/>
              <w:rPr>
                <w:rFonts w:cs="Arial"/>
              </w:rPr>
            </w:pPr>
            <w:r>
              <w:rPr>
                <w:rFonts w:cs="Arial"/>
              </w:rPr>
              <w:t>161</w:t>
            </w:r>
          </w:p>
        </w:tc>
        <w:tc>
          <w:tcPr>
            <w:tcW w:w="411" w:type="pct"/>
          </w:tcPr>
          <w:p w:rsidR="00994825" w:rsidRDefault="00994825">
            <w:pPr>
              <w:jc w:val="center"/>
              <w:rPr>
                <w:rFonts w:cs="Arial"/>
              </w:rPr>
            </w:pPr>
          </w:p>
        </w:tc>
        <w:tc>
          <w:tcPr>
            <w:tcW w:w="394" w:type="pct"/>
          </w:tcPr>
          <w:p w:rsidR="00994825" w:rsidRDefault="00994825">
            <w:pPr>
              <w:jc w:val="center"/>
              <w:rPr>
                <w:rFonts w:cs="Arial"/>
              </w:rPr>
            </w:pPr>
          </w:p>
        </w:tc>
        <w:tc>
          <w:tcPr>
            <w:tcW w:w="401" w:type="pct"/>
          </w:tcPr>
          <w:p w:rsidR="00994825" w:rsidRDefault="00994825">
            <w:pPr>
              <w:jc w:val="center"/>
              <w:rPr>
                <w:rFonts w:cs="Arial"/>
              </w:rPr>
            </w:pPr>
          </w:p>
        </w:tc>
        <w:tc>
          <w:tcPr>
            <w:tcW w:w="364" w:type="pct"/>
          </w:tcPr>
          <w:p w:rsidR="00994825" w:rsidRDefault="00994825">
            <w:pPr>
              <w:jc w:val="center"/>
              <w:rPr>
                <w:rFonts w:cs="Arial"/>
              </w:rPr>
            </w:pPr>
          </w:p>
        </w:tc>
      </w:tr>
      <w:tr w:rsidR="00994825">
        <w:trPr>
          <w:trHeight w:hRule="exact" w:val="285"/>
          <w:jc w:val="center"/>
        </w:trPr>
        <w:tc>
          <w:tcPr>
            <w:tcW w:w="898" w:type="pct"/>
          </w:tcPr>
          <w:p w:rsidR="00994825" w:rsidRDefault="00600316">
            <w:pPr>
              <w:rPr>
                <w:b/>
              </w:rPr>
            </w:pPr>
            <w:r>
              <w:rPr>
                <w:b/>
              </w:rPr>
              <w:t>Male</w:t>
            </w:r>
          </w:p>
        </w:tc>
        <w:tc>
          <w:tcPr>
            <w:tcW w:w="422" w:type="pct"/>
          </w:tcPr>
          <w:p w:rsidR="00994825" w:rsidRDefault="00600316">
            <w:pPr>
              <w:jc w:val="center"/>
            </w:pPr>
            <w:r>
              <w:t>147</w:t>
            </w:r>
          </w:p>
        </w:tc>
        <w:tc>
          <w:tcPr>
            <w:tcW w:w="422" w:type="pct"/>
          </w:tcPr>
          <w:p w:rsidR="00994825" w:rsidRDefault="00600316">
            <w:pPr>
              <w:jc w:val="center"/>
            </w:pPr>
            <w:r>
              <w:t>145</w:t>
            </w:r>
          </w:p>
        </w:tc>
        <w:tc>
          <w:tcPr>
            <w:tcW w:w="422" w:type="pct"/>
          </w:tcPr>
          <w:p w:rsidR="00994825" w:rsidRDefault="00600316">
            <w:pPr>
              <w:jc w:val="center"/>
              <w:rPr>
                <w:rFonts w:cs="Arial"/>
              </w:rPr>
            </w:pPr>
            <w:r>
              <w:rPr>
                <w:rFonts w:cs="Arial"/>
              </w:rPr>
              <w:t>164</w:t>
            </w:r>
          </w:p>
        </w:tc>
        <w:tc>
          <w:tcPr>
            <w:tcW w:w="422" w:type="pct"/>
          </w:tcPr>
          <w:p w:rsidR="00994825" w:rsidRDefault="00600316">
            <w:pPr>
              <w:jc w:val="center"/>
            </w:pPr>
            <w:r>
              <w:t>76</w:t>
            </w:r>
          </w:p>
        </w:tc>
        <w:tc>
          <w:tcPr>
            <w:tcW w:w="423" w:type="pct"/>
          </w:tcPr>
          <w:p w:rsidR="00994825" w:rsidRDefault="00600316">
            <w:pPr>
              <w:jc w:val="center"/>
            </w:pPr>
            <w:r>
              <w:t>88</w:t>
            </w:r>
          </w:p>
        </w:tc>
        <w:tc>
          <w:tcPr>
            <w:tcW w:w="420" w:type="pct"/>
          </w:tcPr>
          <w:p w:rsidR="00994825" w:rsidRDefault="00600316">
            <w:pPr>
              <w:jc w:val="center"/>
              <w:rPr>
                <w:rFonts w:cs="Arial"/>
              </w:rPr>
            </w:pPr>
            <w:r>
              <w:rPr>
                <w:rFonts w:cs="Arial"/>
              </w:rPr>
              <w:t>97</w:t>
            </w:r>
          </w:p>
        </w:tc>
        <w:tc>
          <w:tcPr>
            <w:tcW w:w="411" w:type="pct"/>
          </w:tcPr>
          <w:p w:rsidR="00994825" w:rsidRDefault="00994825">
            <w:pPr>
              <w:jc w:val="center"/>
              <w:rPr>
                <w:rFonts w:cs="Arial"/>
              </w:rPr>
            </w:pPr>
          </w:p>
        </w:tc>
        <w:tc>
          <w:tcPr>
            <w:tcW w:w="394" w:type="pct"/>
          </w:tcPr>
          <w:p w:rsidR="00994825" w:rsidRDefault="00994825">
            <w:pPr>
              <w:jc w:val="center"/>
              <w:rPr>
                <w:rFonts w:cs="Arial"/>
              </w:rPr>
            </w:pPr>
          </w:p>
        </w:tc>
        <w:tc>
          <w:tcPr>
            <w:tcW w:w="401" w:type="pct"/>
          </w:tcPr>
          <w:p w:rsidR="00994825" w:rsidRDefault="00994825">
            <w:pPr>
              <w:jc w:val="center"/>
              <w:rPr>
                <w:rFonts w:cs="Arial"/>
              </w:rPr>
            </w:pPr>
          </w:p>
        </w:tc>
        <w:tc>
          <w:tcPr>
            <w:tcW w:w="364" w:type="pct"/>
          </w:tcPr>
          <w:p w:rsidR="00994825" w:rsidRDefault="00994825">
            <w:pPr>
              <w:jc w:val="center"/>
              <w:rPr>
                <w:rFonts w:cs="Arial"/>
              </w:rPr>
            </w:pPr>
          </w:p>
        </w:tc>
      </w:tr>
      <w:tr w:rsidR="00994825">
        <w:trPr>
          <w:trHeight w:hRule="exact" w:val="285"/>
          <w:jc w:val="center"/>
        </w:trPr>
        <w:tc>
          <w:tcPr>
            <w:tcW w:w="898" w:type="pct"/>
          </w:tcPr>
          <w:p w:rsidR="00994825" w:rsidRDefault="00600316">
            <w:pPr>
              <w:rPr>
                <w:b/>
              </w:rPr>
            </w:pPr>
            <w:r>
              <w:rPr>
                <w:b/>
              </w:rPr>
              <w:t>Female</w:t>
            </w:r>
          </w:p>
        </w:tc>
        <w:tc>
          <w:tcPr>
            <w:tcW w:w="422" w:type="pct"/>
          </w:tcPr>
          <w:p w:rsidR="00994825" w:rsidRDefault="00600316">
            <w:pPr>
              <w:jc w:val="center"/>
            </w:pPr>
            <w:r>
              <w:t>81</w:t>
            </w:r>
          </w:p>
        </w:tc>
        <w:tc>
          <w:tcPr>
            <w:tcW w:w="422" w:type="pct"/>
          </w:tcPr>
          <w:p w:rsidR="00994825" w:rsidRDefault="00600316">
            <w:pPr>
              <w:jc w:val="center"/>
            </w:pPr>
            <w:r>
              <w:t>80</w:t>
            </w:r>
          </w:p>
        </w:tc>
        <w:tc>
          <w:tcPr>
            <w:tcW w:w="422" w:type="pct"/>
          </w:tcPr>
          <w:p w:rsidR="00994825" w:rsidRDefault="00600316">
            <w:pPr>
              <w:jc w:val="center"/>
              <w:rPr>
                <w:rFonts w:cs="Arial"/>
              </w:rPr>
            </w:pPr>
            <w:r>
              <w:rPr>
                <w:rFonts w:cs="Arial"/>
              </w:rPr>
              <w:t>80</w:t>
            </w:r>
          </w:p>
        </w:tc>
        <w:tc>
          <w:tcPr>
            <w:tcW w:w="422" w:type="pct"/>
          </w:tcPr>
          <w:p w:rsidR="00994825" w:rsidRDefault="00600316">
            <w:pPr>
              <w:jc w:val="center"/>
            </w:pPr>
            <w:r>
              <w:t>44</w:t>
            </w:r>
          </w:p>
        </w:tc>
        <w:tc>
          <w:tcPr>
            <w:tcW w:w="423" w:type="pct"/>
          </w:tcPr>
          <w:p w:rsidR="00994825" w:rsidRDefault="00600316">
            <w:pPr>
              <w:jc w:val="center"/>
            </w:pPr>
            <w:r>
              <w:t>49</w:t>
            </w:r>
          </w:p>
        </w:tc>
        <w:tc>
          <w:tcPr>
            <w:tcW w:w="420" w:type="pct"/>
          </w:tcPr>
          <w:p w:rsidR="00994825" w:rsidRDefault="00600316">
            <w:pPr>
              <w:jc w:val="center"/>
              <w:rPr>
                <w:rFonts w:cs="Arial"/>
              </w:rPr>
            </w:pPr>
            <w:r>
              <w:rPr>
                <w:rFonts w:cs="Arial"/>
              </w:rPr>
              <w:t>48</w:t>
            </w:r>
          </w:p>
        </w:tc>
        <w:tc>
          <w:tcPr>
            <w:tcW w:w="411" w:type="pct"/>
          </w:tcPr>
          <w:p w:rsidR="00994825" w:rsidRDefault="00994825">
            <w:pPr>
              <w:jc w:val="center"/>
              <w:rPr>
                <w:rFonts w:cs="Arial"/>
              </w:rPr>
            </w:pPr>
          </w:p>
        </w:tc>
        <w:tc>
          <w:tcPr>
            <w:tcW w:w="394" w:type="pct"/>
          </w:tcPr>
          <w:p w:rsidR="00994825" w:rsidRDefault="00994825">
            <w:pPr>
              <w:jc w:val="center"/>
              <w:rPr>
                <w:rFonts w:cs="Arial"/>
              </w:rPr>
            </w:pPr>
          </w:p>
        </w:tc>
        <w:tc>
          <w:tcPr>
            <w:tcW w:w="401" w:type="pct"/>
          </w:tcPr>
          <w:p w:rsidR="00994825" w:rsidRDefault="00994825">
            <w:pPr>
              <w:jc w:val="center"/>
              <w:rPr>
                <w:rFonts w:cs="Arial"/>
              </w:rPr>
            </w:pPr>
          </w:p>
        </w:tc>
        <w:tc>
          <w:tcPr>
            <w:tcW w:w="364" w:type="pct"/>
          </w:tcPr>
          <w:p w:rsidR="00994825" w:rsidRDefault="00994825">
            <w:pPr>
              <w:jc w:val="center"/>
              <w:rPr>
                <w:rFonts w:cs="Arial"/>
              </w:rPr>
            </w:pPr>
          </w:p>
        </w:tc>
      </w:tr>
      <w:tr w:rsidR="00994825">
        <w:trPr>
          <w:trHeight w:hRule="exact" w:val="285"/>
          <w:jc w:val="center"/>
        </w:trPr>
        <w:tc>
          <w:tcPr>
            <w:tcW w:w="898" w:type="pct"/>
          </w:tcPr>
          <w:p w:rsidR="00994825" w:rsidRDefault="00600316">
            <w:pPr>
              <w:rPr>
                <w:b/>
              </w:rPr>
            </w:pPr>
            <w:r>
              <w:rPr>
                <w:b/>
              </w:rPr>
              <w:t>FSM</w:t>
            </w:r>
          </w:p>
        </w:tc>
        <w:tc>
          <w:tcPr>
            <w:tcW w:w="422" w:type="pct"/>
          </w:tcPr>
          <w:p w:rsidR="00994825" w:rsidRDefault="00600316">
            <w:pPr>
              <w:jc w:val="center"/>
            </w:pPr>
            <w:r>
              <w:t>90</w:t>
            </w:r>
          </w:p>
        </w:tc>
        <w:tc>
          <w:tcPr>
            <w:tcW w:w="422" w:type="pct"/>
          </w:tcPr>
          <w:p w:rsidR="00994825" w:rsidRDefault="00600316">
            <w:pPr>
              <w:jc w:val="center"/>
            </w:pPr>
            <w:r>
              <w:t>99</w:t>
            </w:r>
          </w:p>
        </w:tc>
        <w:tc>
          <w:tcPr>
            <w:tcW w:w="422" w:type="pct"/>
          </w:tcPr>
          <w:p w:rsidR="00994825" w:rsidRDefault="00600316">
            <w:pPr>
              <w:jc w:val="center"/>
              <w:rPr>
                <w:rFonts w:cs="Arial"/>
              </w:rPr>
            </w:pPr>
            <w:r>
              <w:rPr>
                <w:rFonts w:cs="Arial"/>
              </w:rPr>
              <w:t>100</w:t>
            </w:r>
          </w:p>
        </w:tc>
        <w:tc>
          <w:tcPr>
            <w:tcW w:w="422" w:type="pct"/>
          </w:tcPr>
          <w:p w:rsidR="00994825" w:rsidRDefault="00600316">
            <w:pPr>
              <w:jc w:val="center"/>
            </w:pPr>
            <w:r>
              <w:t>39</w:t>
            </w:r>
          </w:p>
        </w:tc>
        <w:tc>
          <w:tcPr>
            <w:tcW w:w="423" w:type="pct"/>
          </w:tcPr>
          <w:p w:rsidR="00994825" w:rsidRDefault="00600316">
            <w:pPr>
              <w:jc w:val="center"/>
            </w:pPr>
            <w:r>
              <w:t>44</w:t>
            </w:r>
          </w:p>
        </w:tc>
        <w:tc>
          <w:tcPr>
            <w:tcW w:w="420" w:type="pct"/>
          </w:tcPr>
          <w:p w:rsidR="00994825" w:rsidRDefault="00600316">
            <w:pPr>
              <w:jc w:val="center"/>
              <w:rPr>
                <w:rFonts w:cs="Arial"/>
              </w:rPr>
            </w:pPr>
            <w:r>
              <w:rPr>
                <w:rFonts w:cs="Arial"/>
              </w:rPr>
              <w:t>46</w:t>
            </w:r>
          </w:p>
        </w:tc>
        <w:tc>
          <w:tcPr>
            <w:tcW w:w="411" w:type="pct"/>
          </w:tcPr>
          <w:p w:rsidR="00994825" w:rsidRDefault="00994825">
            <w:pPr>
              <w:jc w:val="center"/>
              <w:rPr>
                <w:rFonts w:cs="Arial"/>
              </w:rPr>
            </w:pPr>
          </w:p>
        </w:tc>
        <w:tc>
          <w:tcPr>
            <w:tcW w:w="394" w:type="pct"/>
          </w:tcPr>
          <w:p w:rsidR="00994825" w:rsidRDefault="00994825">
            <w:pPr>
              <w:jc w:val="center"/>
              <w:rPr>
                <w:rFonts w:cs="Arial"/>
              </w:rPr>
            </w:pPr>
          </w:p>
        </w:tc>
        <w:tc>
          <w:tcPr>
            <w:tcW w:w="401" w:type="pct"/>
          </w:tcPr>
          <w:p w:rsidR="00994825" w:rsidRDefault="00994825">
            <w:pPr>
              <w:jc w:val="center"/>
              <w:rPr>
                <w:rFonts w:cs="Arial"/>
              </w:rPr>
            </w:pPr>
          </w:p>
        </w:tc>
        <w:tc>
          <w:tcPr>
            <w:tcW w:w="364" w:type="pct"/>
          </w:tcPr>
          <w:p w:rsidR="00994825" w:rsidRDefault="00994825">
            <w:pPr>
              <w:jc w:val="center"/>
              <w:rPr>
                <w:rFonts w:cs="Arial"/>
              </w:rPr>
            </w:pPr>
          </w:p>
        </w:tc>
      </w:tr>
      <w:tr w:rsidR="00994825">
        <w:trPr>
          <w:trHeight w:hRule="exact" w:val="285"/>
          <w:jc w:val="center"/>
        </w:trPr>
        <w:tc>
          <w:tcPr>
            <w:tcW w:w="898" w:type="pct"/>
          </w:tcPr>
          <w:p w:rsidR="00994825" w:rsidRDefault="00600316">
            <w:pPr>
              <w:rPr>
                <w:b/>
              </w:rPr>
            </w:pPr>
            <w:r>
              <w:rPr>
                <w:b/>
              </w:rPr>
              <w:t>CIC</w:t>
            </w:r>
          </w:p>
        </w:tc>
        <w:tc>
          <w:tcPr>
            <w:tcW w:w="422" w:type="pct"/>
          </w:tcPr>
          <w:p w:rsidR="00994825" w:rsidRDefault="00600316">
            <w:pPr>
              <w:jc w:val="center"/>
            </w:pPr>
            <w:r>
              <w:t>26</w:t>
            </w:r>
          </w:p>
        </w:tc>
        <w:tc>
          <w:tcPr>
            <w:tcW w:w="422" w:type="pct"/>
          </w:tcPr>
          <w:p w:rsidR="00994825" w:rsidRDefault="00600316">
            <w:pPr>
              <w:jc w:val="center"/>
            </w:pPr>
            <w:r>
              <w:t>20</w:t>
            </w:r>
          </w:p>
        </w:tc>
        <w:tc>
          <w:tcPr>
            <w:tcW w:w="422" w:type="pct"/>
          </w:tcPr>
          <w:p w:rsidR="00994825" w:rsidRDefault="00600316">
            <w:pPr>
              <w:jc w:val="center"/>
              <w:rPr>
                <w:rFonts w:cs="Arial"/>
              </w:rPr>
            </w:pPr>
            <w:r>
              <w:rPr>
                <w:rFonts w:cs="Arial"/>
              </w:rPr>
              <w:t>26</w:t>
            </w:r>
          </w:p>
        </w:tc>
        <w:tc>
          <w:tcPr>
            <w:tcW w:w="422" w:type="pct"/>
          </w:tcPr>
          <w:p w:rsidR="00994825" w:rsidRDefault="00600316">
            <w:pPr>
              <w:jc w:val="center"/>
            </w:pPr>
            <w:r>
              <w:t>16</w:t>
            </w:r>
          </w:p>
        </w:tc>
        <w:tc>
          <w:tcPr>
            <w:tcW w:w="423" w:type="pct"/>
          </w:tcPr>
          <w:p w:rsidR="00994825" w:rsidRDefault="00600316">
            <w:pPr>
              <w:jc w:val="center"/>
            </w:pPr>
            <w:r>
              <w:t>15</w:t>
            </w:r>
          </w:p>
        </w:tc>
        <w:tc>
          <w:tcPr>
            <w:tcW w:w="420" w:type="pct"/>
          </w:tcPr>
          <w:p w:rsidR="00994825" w:rsidRDefault="00600316">
            <w:pPr>
              <w:jc w:val="center"/>
              <w:rPr>
                <w:rFonts w:cs="Arial"/>
              </w:rPr>
            </w:pPr>
            <w:r>
              <w:rPr>
                <w:rFonts w:cs="Arial"/>
              </w:rPr>
              <w:t>14</w:t>
            </w:r>
          </w:p>
        </w:tc>
        <w:tc>
          <w:tcPr>
            <w:tcW w:w="411" w:type="pct"/>
          </w:tcPr>
          <w:p w:rsidR="00994825" w:rsidRDefault="00994825">
            <w:pPr>
              <w:jc w:val="center"/>
              <w:rPr>
                <w:rFonts w:cs="Arial"/>
              </w:rPr>
            </w:pPr>
          </w:p>
        </w:tc>
        <w:tc>
          <w:tcPr>
            <w:tcW w:w="394" w:type="pct"/>
          </w:tcPr>
          <w:p w:rsidR="00994825" w:rsidRDefault="00994825">
            <w:pPr>
              <w:jc w:val="center"/>
              <w:rPr>
                <w:rFonts w:cs="Arial"/>
              </w:rPr>
            </w:pPr>
          </w:p>
        </w:tc>
        <w:tc>
          <w:tcPr>
            <w:tcW w:w="401" w:type="pct"/>
          </w:tcPr>
          <w:p w:rsidR="00994825" w:rsidRDefault="00994825">
            <w:pPr>
              <w:jc w:val="center"/>
              <w:rPr>
                <w:rFonts w:cs="Arial"/>
              </w:rPr>
            </w:pPr>
          </w:p>
        </w:tc>
        <w:tc>
          <w:tcPr>
            <w:tcW w:w="364" w:type="pct"/>
          </w:tcPr>
          <w:p w:rsidR="00994825" w:rsidRDefault="00994825">
            <w:pPr>
              <w:jc w:val="center"/>
              <w:rPr>
                <w:rFonts w:cs="Arial"/>
              </w:rPr>
            </w:pPr>
          </w:p>
        </w:tc>
      </w:tr>
      <w:tr w:rsidR="00994825">
        <w:trPr>
          <w:trHeight w:hRule="exact" w:val="285"/>
          <w:jc w:val="center"/>
        </w:trPr>
        <w:tc>
          <w:tcPr>
            <w:tcW w:w="898" w:type="pct"/>
          </w:tcPr>
          <w:p w:rsidR="00994825" w:rsidRDefault="00600316">
            <w:pPr>
              <w:rPr>
                <w:b/>
              </w:rPr>
            </w:pPr>
            <w:r>
              <w:rPr>
                <w:b/>
              </w:rPr>
              <w:t>YOS</w:t>
            </w:r>
          </w:p>
        </w:tc>
        <w:tc>
          <w:tcPr>
            <w:tcW w:w="422" w:type="pct"/>
          </w:tcPr>
          <w:p w:rsidR="00994825" w:rsidRDefault="00600316">
            <w:pPr>
              <w:jc w:val="center"/>
            </w:pPr>
            <w:r>
              <w:t>101</w:t>
            </w:r>
          </w:p>
        </w:tc>
        <w:tc>
          <w:tcPr>
            <w:tcW w:w="422" w:type="pct"/>
          </w:tcPr>
          <w:p w:rsidR="00994825" w:rsidRDefault="00600316">
            <w:pPr>
              <w:jc w:val="center"/>
            </w:pPr>
            <w:r>
              <w:t>40</w:t>
            </w:r>
          </w:p>
        </w:tc>
        <w:tc>
          <w:tcPr>
            <w:tcW w:w="422" w:type="pct"/>
          </w:tcPr>
          <w:p w:rsidR="00994825" w:rsidRDefault="00600316">
            <w:pPr>
              <w:jc w:val="center"/>
              <w:rPr>
                <w:rFonts w:cs="Arial"/>
              </w:rPr>
            </w:pPr>
            <w:r>
              <w:rPr>
                <w:rFonts w:cs="Arial"/>
              </w:rPr>
              <w:t>48</w:t>
            </w:r>
          </w:p>
        </w:tc>
        <w:tc>
          <w:tcPr>
            <w:tcW w:w="422" w:type="pct"/>
          </w:tcPr>
          <w:p w:rsidR="00994825" w:rsidRDefault="00600316">
            <w:pPr>
              <w:jc w:val="center"/>
            </w:pPr>
            <w:r>
              <w:t>36</w:t>
            </w:r>
          </w:p>
        </w:tc>
        <w:tc>
          <w:tcPr>
            <w:tcW w:w="423" w:type="pct"/>
          </w:tcPr>
          <w:p w:rsidR="00994825" w:rsidRDefault="00600316">
            <w:pPr>
              <w:jc w:val="center"/>
            </w:pPr>
            <w:r>
              <w:t>39</w:t>
            </w:r>
          </w:p>
        </w:tc>
        <w:tc>
          <w:tcPr>
            <w:tcW w:w="420" w:type="pct"/>
          </w:tcPr>
          <w:p w:rsidR="00994825" w:rsidRDefault="00600316">
            <w:pPr>
              <w:jc w:val="center"/>
              <w:rPr>
                <w:rFonts w:cs="Arial"/>
              </w:rPr>
            </w:pPr>
            <w:r>
              <w:rPr>
                <w:rFonts w:cs="Arial"/>
              </w:rPr>
              <w:t>35</w:t>
            </w:r>
          </w:p>
        </w:tc>
        <w:tc>
          <w:tcPr>
            <w:tcW w:w="411" w:type="pct"/>
          </w:tcPr>
          <w:p w:rsidR="00994825" w:rsidRDefault="00994825">
            <w:pPr>
              <w:jc w:val="center"/>
              <w:rPr>
                <w:rFonts w:cs="Arial"/>
              </w:rPr>
            </w:pPr>
          </w:p>
        </w:tc>
        <w:tc>
          <w:tcPr>
            <w:tcW w:w="394" w:type="pct"/>
          </w:tcPr>
          <w:p w:rsidR="00994825" w:rsidRDefault="00994825">
            <w:pPr>
              <w:jc w:val="center"/>
              <w:rPr>
                <w:rFonts w:cs="Arial"/>
              </w:rPr>
            </w:pPr>
          </w:p>
        </w:tc>
        <w:tc>
          <w:tcPr>
            <w:tcW w:w="401" w:type="pct"/>
          </w:tcPr>
          <w:p w:rsidR="00994825" w:rsidRDefault="00994825">
            <w:pPr>
              <w:jc w:val="center"/>
              <w:rPr>
                <w:rFonts w:cs="Arial"/>
              </w:rPr>
            </w:pPr>
          </w:p>
        </w:tc>
        <w:tc>
          <w:tcPr>
            <w:tcW w:w="364" w:type="pct"/>
          </w:tcPr>
          <w:p w:rsidR="00994825" w:rsidRDefault="00994825">
            <w:pPr>
              <w:jc w:val="center"/>
              <w:rPr>
                <w:rFonts w:cs="Arial"/>
              </w:rPr>
            </w:pPr>
          </w:p>
        </w:tc>
      </w:tr>
      <w:tr w:rsidR="00994825">
        <w:trPr>
          <w:trHeight w:hRule="exact" w:val="285"/>
          <w:jc w:val="center"/>
        </w:trPr>
        <w:tc>
          <w:tcPr>
            <w:tcW w:w="898" w:type="pct"/>
          </w:tcPr>
          <w:p w:rsidR="00994825" w:rsidRDefault="00600316">
            <w:pPr>
              <w:rPr>
                <w:b/>
              </w:rPr>
            </w:pPr>
            <w:r>
              <w:rPr>
                <w:b/>
              </w:rPr>
              <w:t>EH</w:t>
            </w:r>
          </w:p>
        </w:tc>
        <w:tc>
          <w:tcPr>
            <w:tcW w:w="422" w:type="pct"/>
          </w:tcPr>
          <w:p w:rsidR="00994825" w:rsidRDefault="00600316">
            <w:pPr>
              <w:jc w:val="center"/>
            </w:pPr>
            <w:r>
              <w:t>76</w:t>
            </w:r>
          </w:p>
        </w:tc>
        <w:tc>
          <w:tcPr>
            <w:tcW w:w="422" w:type="pct"/>
          </w:tcPr>
          <w:p w:rsidR="00994825" w:rsidRDefault="00600316">
            <w:pPr>
              <w:jc w:val="center"/>
            </w:pPr>
            <w:r>
              <w:t>95</w:t>
            </w:r>
          </w:p>
        </w:tc>
        <w:tc>
          <w:tcPr>
            <w:tcW w:w="422" w:type="pct"/>
          </w:tcPr>
          <w:p w:rsidR="00994825" w:rsidRDefault="00600316">
            <w:pPr>
              <w:jc w:val="center"/>
              <w:rPr>
                <w:rFonts w:cs="Arial"/>
              </w:rPr>
            </w:pPr>
            <w:r>
              <w:rPr>
                <w:rFonts w:cs="Arial"/>
              </w:rPr>
              <w:t>110</w:t>
            </w:r>
          </w:p>
        </w:tc>
        <w:tc>
          <w:tcPr>
            <w:tcW w:w="422" w:type="pct"/>
          </w:tcPr>
          <w:p w:rsidR="00994825" w:rsidRDefault="00600316">
            <w:pPr>
              <w:jc w:val="center"/>
            </w:pPr>
            <w:r>
              <w:t>26</w:t>
            </w:r>
          </w:p>
        </w:tc>
        <w:tc>
          <w:tcPr>
            <w:tcW w:w="423" w:type="pct"/>
          </w:tcPr>
          <w:p w:rsidR="00994825" w:rsidRDefault="00600316">
            <w:pPr>
              <w:jc w:val="center"/>
            </w:pPr>
            <w:r>
              <w:t>27</w:t>
            </w:r>
          </w:p>
        </w:tc>
        <w:tc>
          <w:tcPr>
            <w:tcW w:w="420" w:type="pct"/>
          </w:tcPr>
          <w:p w:rsidR="00994825" w:rsidRDefault="00600316">
            <w:pPr>
              <w:jc w:val="center"/>
              <w:rPr>
                <w:rFonts w:cs="Arial"/>
              </w:rPr>
            </w:pPr>
            <w:r>
              <w:rPr>
                <w:rFonts w:cs="Arial"/>
              </w:rPr>
              <w:t>27</w:t>
            </w:r>
          </w:p>
        </w:tc>
        <w:tc>
          <w:tcPr>
            <w:tcW w:w="411" w:type="pct"/>
          </w:tcPr>
          <w:p w:rsidR="00994825" w:rsidRDefault="00994825">
            <w:pPr>
              <w:jc w:val="center"/>
              <w:rPr>
                <w:rFonts w:cs="Arial"/>
              </w:rPr>
            </w:pPr>
          </w:p>
        </w:tc>
        <w:tc>
          <w:tcPr>
            <w:tcW w:w="394" w:type="pct"/>
          </w:tcPr>
          <w:p w:rsidR="00994825" w:rsidRDefault="00994825">
            <w:pPr>
              <w:jc w:val="center"/>
              <w:rPr>
                <w:rFonts w:cs="Arial"/>
              </w:rPr>
            </w:pPr>
          </w:p>
        </w:tc>
        <w:tc>
          <w:tcPr>
            <w:tcW w:w="401" w:type="pct"/>
          </w:tcPr>
          <w:p w:rsidR="00994825" w:rsidRDefault="00994825">
            <w:pPr>
              <w:jc w:val="center"/>
              <w:rPr>
                <w:rFonts w:cs="Arial"/>
              </w:rPr>
            </w:pPr>
          </w:p>
        </w:tc>
        <w:tc>
          <w:tcPr>
            <w:tcW w:w="364" w:type="pct"/>
          </w:tcPr>
          <w:p w:rsidR="00994825" w:rsidRDefault="00994825">
            <w:pPr>
              <w:jc w:val="center"/>
              <w:rPr>
                <w:rFonts w:cs="Arial"/>
              </w:rPr>
            </w:pPr>
          </w:p>
        </w:tc>
      </w:tr>
      <w:tr w:rsidR="00994825">
        <w:trPr>
          <w:trHeight w:hRule="exact" w:val="285"/>
          <w:jc w:val="center"/>
        </w:trPr>
        <w:tc>
          <w:tcPr>
            <w:tcW w:w="898" w:type="pct"/>
          </w:tcPr>
          <w:p w:rsidR="00994825" w:rsidRDefault="00600316">
            <w:pPr>
              <w:rPr>
                <w:b/>
              </w:rPr>
            </w:pPr>
            <w:r>
              <w:rPr>
                <w:b/>
              </w:rPr>
              <w:t>EH refusal</w:t>
            </w:r>
          </w:p>
        </w:tc>
        <w:tc>
          <w:tcPr>
            <w:tcW w:w="422" w:type="pct"/>
          </w:tcPr>
          <w:p w:rsidR="00994825" w:rsidRDefault="00600316">
            <w:pPr>
              <w:jc w:val="center"/>
            </w:pPr>
            <w:r>
              <w:t>7</w:t>
            </w:r>
          </w:p>
        </w:tc>
        <w:tc>
          <w:tcPr>
            <w:tcW w:w="422" w:type="pct"/>
          </w:tcPr>
          <w:p w:rsidR="00994825" w:rsidRDefault="00600316">
            <w:pPr>
              <w:jc w:val="center"/>
            </w:pPr>
            <w:r>
              <w:t>24</w:t>
            </w:r>
          </w:p>
        </w:tc>
        <w:tc>
          <w:tcPr>
            <w:tcW w:w="422" w:type="pct"/>
          </w:tcPr>
          <w:p w:rsidR="00994825" w:rsidRDefault="00600316">
            <w:pPr>
              <w:jc w:val="center"/>
              <w:rPr>
                <w:rFonts w:cs="Arial"/>
              </w:rPr>
            </w:pPr>
            <w:r>
              <w:rPr>
                <w:rFonts w:cs="Arial"/>
              </w:rPr>
              <w:t>13</w:t>
            </w:r>
          </w:p>
        </w:tc>
        <w:tc>
          <w:tcPr>
            <w:tcW w:w="422" w:type="pct"/>
          </w:tcPr>
          <w:p w:rsidR="00994825" w:rsidRDefault="00600316">
            <w:pPr>
              <w:jc w:val="center"/>
            </w:pPr>
            <w:r>
              <w:t>2</w:t>
            </w:r>
          </w:p>
        </w:tc>
        <w:tc>
          <w:tcPr>
            <w:tcW w:w="423" w:type="pct"/>
          </w:tcPr>
          <w:p w:rsidR="00994825" w:rsidRDefault="00600316">
            <w:pPr>
              <w:jc w:val="center"/>
            </w:pPr>
            <w:r>
              <w:t>2</w:t>
            </w:r>
          </w:p>
        </w:tc>
        <w:tc>
          <w:tcPr>
            <w:tcW w:w="420" w:type="pct"/>
          </w:tcPr>
          <w:p w:rsidR="00994825" w:rsidRDefault="00600316">
            <w:pPr>
              <w:jc w:val="center"/>
              <w:rPr>
                <w:rFonts w:cs="Arial"/>
              </w:rPr>
            </w:pPr>
            <w:r>
              <w:rPr>
                <w:rFonts w:cs="Arial"/>
              </w:rPr>
              <w:t>3</w:t>
            </w:r>
          </w:p>
        </w:tc>
        <w:tc>
          <w:tcPr>
            <w:tcW w:w="411" w:type="pct"/>
          </w:tcPr>
          <w:p w:rsidR="00994825" w:rsidRDefault="00994825">
            <w:pPr>
              <w:jc w:val="center"/>
              <w:rPr>
                <w:rFonts w:cs="Arial"/>
              </w:rPr>
            </w:pPr>
          </w:p>
        </w:tc>
        <w:tc>
          <w:tcPr>
            <w:tcW w:w="394" w:type="pct"/>
          </w:tcPr>
          <w:p w:rsidR="00994825" w:rsidRDefault="00994825">
            <w:pPr>
              <w:jc w:val="center"/>
              <w:rPr>
                <w:rFonts w:cs="Arial"/>
              </w:rPr>
            </w:pPr>
          </w:p>
        </w:tc>
        <w:tc>
          <w:tcPr>
            <w:tcW w:w="401" w:type="pct"/>
          </w:tcPr>
          <w:p w:rsidR="00994825" w:rsidRDefault="00994825">
            <w:pPr>
              <w:jc w:val="center"/>
              <w:rPr>
                <w:rFonts w:cs="Arial"/>
              </w:rPr>
            </w:pPr>
          </w:p>
        </w:tc>
        <w:tc>
          <w:tcPr>
            <w:tcW w:w="364" w:type="pct"/>
          </w:tcPr>
          <w:p w:rsidR="00994825" w:rsidRDefault="00994825">
            <w:pPr>
              <w:jc w:val="center"/>
              <w:rPr>
                <w:rFonts w:cs="Arial"/>
              </w:rPr>
            </w:pPr>
          </w:p>
        </w:tc>
      </w:tr>
      <w:tr w:rsidR="00994825">
        <w:trPr>
          <w:trHeight w:hRule="exact" w:val="285"/>
          <w:jc w:val="center"/>
        </w:trPr>
        <w:tc>
          <w:tcPr>
            <w:tcW w:w="898" w:type="pct"/>
          </w:tcPr>
          <w:p w:rsidR="00994825" w:rsidRDefault="00600316">
            <w:pPr>
              <w:rPr>
                <w:b/>
              </w:rPr>
            </w:pPr>
            <w:r>
              <w:rPr>
                <w:b/>
              </w:rPr>
              <w:t>Social care</w:t>
            </w:r>
          </w:p>
        </w:tc>
        <w:tc>
          <w:tcPr>
            <w:tcW w:w="422" w:type="pct"/>
          </w:tcPr>
          <w:p w:rsidR="00994825" w:rsidRDefault="00994825">
            <w:pPr>
              <w:jc w:val="center"/>
            </w:pPr>
          </w:p>
        </w:tc>
        <w:tc>
          <w:tcPr>
            <w:tcW w:w="422" w:type="pct"/>
          </w:tcPr>
          <w:p w:rsidR="00994825" w:rsidRDefault="00600316">
            <w:pPr>
              <w:jc w:val="center"/>
            </w:pPr>
            <w:r>
              <w:t>101</w:t>
            </w:r>
          </w:p>
        </w:tc>
        <w:tc>
          <w:tcPr>
            <w:tcW w:w="422" w:type="pct"/>
          </w:tcPr>
          <w:p w:rsidR="00994825" w:rsidRDefault="00600316">
            <w:pPr>
              <w:jc w:val="center"/>
              <w:rPr>
                <w:rFonts w:cs="Arial"/>
              </w:rPr>
            </w:pPr>
            <w:r>
              <w:rPr>
                <w:rFonts w:cs="Arial"/>
              </w:rPr>
              <w:t>100</w:t>
            </w:r>
          </w:p>
        </w:tc>
        <w:tc>
          <w:tcPr>
            <w:tcW w:w="422" w:type="pct"/>
          </w:tcPr>
          <w:p w:rsidR="00994825" w:rsidRDefault="00600316">
            <w:pPr>
              <w:jc w:val="center"/>
            </w:pPr>
            <w:r>
              <w:t>40</w:t>
            </w:r>
          </w:p>
        </w:tc>
        <w:tc>
          <w:tcPr>
            <w:tcW w:w="423" w:type="pct"/>
          </w:tcPr>
          <w:p w:rsidR="00994825" w:rsidRDefault="00600316">
            <w:pPr>
              <w:jc w:val="center"/>
            </w:pPr>
            <w:r>
              <w:t>45</w:t>
            </w:r>
          </w:p>
        </w:tc>
        <w:tc>
          <w:tcPr>
            <w:tcW w:w="420" w:type="pct"/>
          </w:tcPr>
          <w:p w:rsidR="00994825" w:rsidRDefault="00600316">
            <w:pPr>
              <w:jc w:val="center"/>
              <w:rPr>
                <w:rFonts w:cs="Arial"/>
              </w:rPr>
            </w:pPr>
            <w:r>
              <w:rPr>
                <w:rFonts w:cs="Arial"/>
              </w:rPr>
              <w:t>55</w:t>
            </w:r>
          </w:p>
        </w:tc>
        <w:tc>
          <w:tcPr>
            <w:tcW w:w="411" w:type="pct"/>
          </w:tcPr>
          <w:p w:rsidR="00994825" w:rsidRDefault="00994825">
            <w:pPr>
              <w:jc w:val="center"/>
              <w:rPr>
                <w:rFonts w:cs="Arial"/>
              </w:rPr>
            </w:pPr>
          </w:p>
        </w:tc>
        <w:tc>
          <w:tcPr>
            <w:tcW w:w="394" w:type="pct"/>
          </w:tcPr>
          <w:p w:rsidR="00994825" w:rsidRDefault="00994825">
            <w:pPr>
              <w:jc w:val="center"/>
              <w:rPr>
                <w:rFonts w:cs="Arial"/>
              </w:rPr>
            </w:pPr>
          </w:p>
        </w:tc>
        <w:tc>
          <w:tcPr>
            <w:tcW w:w="401" w:type="pct"/>
          </w:tcPr>
          <w:p w:rsidR="00994825" w:rsidRDefault="00994825">
            <w:pPr>
              <w:jc w:val="center"/>
              <w:rPr>
                <w:rFonts w:cs="Arial"/>
              </w:rPr>
            </w:pPr>
          </w:p>
        </w:tc>
        <w:tc>
          <w:tcPr>
            <w:tcW w:w="364" w:type="pct"/>
          </w:tcPr>
          <w:p w:rsidR="00994825" w:rsidRDefault="00994825">
            <w:pPr>
              <w:jc w:val="center"/>
              <w:rPr>
                <w:rFonts w:cs="Arial"/>
              </w:rPr>
            </w:pPr>
          </w:p>
        </w:tc>
      </w:tr>
      <w:tr w:rsidR="00994825">
        <w:trPr>
          <w:trHeight w:hRule="exact" w:val="285"/>
          <w:jc w:val="center"/>
        </w:trPr>
        <w:tc>
          <w:tcPr>
            <w:tcW w:w="898" w:type="pct"/>
          </w:tcPr>
          <w:p w:rsidR="00994825" w:rsidRDefault="00600316">
            <w:pPr>
              <w:rPr>
                <w:b/>
              </w:rPr>
            </w:pPr>
            <w:r>
              <w:rPr>
                <w:b/>
              </w:rPr>
              <w:t xml:space="preserve">P Ex </w:t>
            </w:r>
          </w:p>
        </w:tc>
        <w:tc>
          <w:tcPr>
            <w:tcW w:w="422" w:type="pct"/>
          </w:tcPr>
          <w:p w:rsidR="00994825" w:rsidRDefault="00600316">
            <w:pPr>
              <w:jc w:val="center"/>
            </w:pPr>
            <w:r>
              <w:t>20</w:t>
            </w:r>
          </w:p>
        </w:tc>
        <w:tc>
          <w:tcPr>
            <w:tcW w:w="422" w:type="pct"/>
          </w:tcPr>
          <w:p w:rsidR="00994825" w:rsidRDefault="00600316">
            <w:pPr>
              <w:jc w:val="center"/>
            </w:pPr>
            <w:r>
              <w:t>12</w:t>
            </w:r>
          </w:p>
        </w:tc>
        <w:tc>
          <w:tcPr>
            <w:tcW w:w="422" w:type="pct"/>
          </w:tcPr>
          <w:p w:rsidR="00994825" w:rsidRDefault="00600316">
            <w:pPr>
              <w:jc w:val="center"/>
              <w:rPr>
                <w:rFonts w:cs="Arial"/>
              </w:rPr>
            </w:pPr>
            <w:r>
              <w:rPr>
                <w:rFonts w:cs="Arial"/>
              </w:rPr>
              <w:t>5</w:t>
            </w:r>
          </w:p>
        </w:tc>
        <w:tc>
          <w:tcPr>
            <w:tcW w:w="422" w:type="pct"/>
          </w:tcPr>
          <w:p w:rsidR="00994825" w:rsidRDefault="00600316">
            <w:pPr>
              <w:jc w:val="center"/>
            </w:pPr>
            <w:r>
              <w:t>0</w:t>
            </w:r>
          </w:p>
        </w:tc>
        <w:tc>
          <w:tcPr>
            <w:tcW w:w="423" w:type="pct"/>
          </w:tcPr>
          <w:p w:rsidR="00994825" w:rsidRDefault="00600316">
            <w:pPr>
              <w:jc w:val="center"/>
            </w:pPr>
            <w:r>
              <w:t>0</w:t>
            </w:r>
          </w:p>
        </w:tc>
        <w:tc>
          <w:tcPr>
            <w:tcW w:w="420" w:type="pct"/>
          </w:tcPr>
          <w:p w:rsidR="00994825" w:rsidRDefault="00600316">
            <w:pPr>
              <w:jc w:val="center"/>
              <w:rPr>
                <w:rFonts w:cs="Arial"/>
              </w:rPr>
            </w:pPr>
            <w:r>
              <w:rPr>
                <w:rFonts w:cs="Arial"/>
              </w:rPr>
              <w:t>1</w:t>
            </w:r>
          </w:p>
        </w:tc>
        <w:tc>
          <w:tcPr>
            <w:tcW w:w="411" w:type="pct"/>
          </w:tcPr>
          <w:p w:rsidR="00994825" w:rsidRDefault="00994825">
            <w:pPr>
              <w:jc w:val="center"/>
              <w:rPr>
                <w:rFonts w:cs="Arial"/>
              </w:rPr>
            </w:pPr>
          </w:p>
        </w:tc>
        <w:tc>
          <w:tcPr>
            <w:tcW w:w="394" w:type="pct"/>
          </w:tcPr>
          <w:p w:rsidR="00994825" w:rsidRDefault="00994825">
            <w:pPr>
              <w:jc w:val="center"/>
              <w:rPr>
                <w:rFonts w:cs="Arial"/>
              </w:rPr>
            </w:pPr>
          </w:p>
        </w:tc>
        <w:tc>
          <w:tcPr>
            <w:tcW w:w="401" w:type="pct"/>
          </w:tcPr>
          <w:p w:rsidR="00994825" w:rsidRDefault="00994825">
            <w:pPr>
              <w:jc w:val="center"/>
              <w:rPr>
                <w:rFonts w:cs="Arial"/>
              </w:rPr>
            </w:pPr>
          </w:p>
        </w:tc>
        <w:tc>
          <w:tcPr>
            <w:tcW w:w="364" w:type="pct"/>
          </w:tcPr>
          <w:p w:rsidR="00994825" w:rsidRDefault="00994825">
            <w:pPr>
              <w:jc w:val="center"/>
              <w:rPr>
                <w:rFonts w:cs="Arial"/>
              </w:rPr>
            </w:pPr>
          </w:p>
        </w:tc>
      </w:tr>
      <w:tr w:rsidR="00994825">
        <w:trPr>
          <w:trHeight w:hRule="exact" w:val="285"/>
          <w:jc w:val="center"/>
        </w:trPr>
        <w:tc>
          <w:tcPr>
            <w:tcW w:w="898" w:type="pct"/>
          </w:tcPr>
          <w:p w:rsidR="00994825" w:rsidRDefault="00600316">
            <w:pPr>
              <w:rPr>
                <w:b/>
              </w:rPr>
            </w:pPr>
            <w:r>
              <w:rPr>
                <w:b/>
              </w:rPr>
              <w:t>EHCP</w:t>
            </w:r>
          </w:p>
        </w:tc>
        <w:tc>
          <w:tcPr>
            <w:tcW w:w="422" w:type="pct"/>
          </w:tcPr>
          <w:p w:rsidR="00994825" w:rsidRDefault="00600316">
            <w:pPr>
              <w:jc w:val="center"/>
            </w:pPr>
            <w:r>
              <w:t>5</w:t>
            </w:r>
          </w:p>
        </w:tc>
        <w:tc>
          <w:tcPr>
            <w:tcW w:w="422" w:type="pct"/>
          </w:tcPr>
          <w:p w:rsidR="00994825" w:rsidRDefault="00600316">
            <w:pPr>
              <w:jc w:val="center"/>
            </w:pPr>
            <w:r>
              <w:t>8</w:t>
            </w:r>
          </w:p>
        </w:tc>
        <w:tc>
          <w:tcPr>
            <w:tcW w:w="422" w:type="pct"/>
          </w:tcPr>
          <w:p w:rsidR="00994825" w:rsidRDefault="00600316">
            <w:pPr>
              <w:jc w:val="center"/>
              <w:rPr>
                <w:rFonts w:cs="Arial"/>
              </w:rPr>
            </w:pPr>
            <w:r>
              <w:rPr>
                <w:rFonts w:cs="Arial"/>
              </w:rPr>
              <w:t>11</w:t>
            </w:r>
          </w:p>
        </w:tc>
        <w:tc>
          <w:tcPr>
            <w:tcW w:w="422" w:type="pct"/>
          </w:tcPr>
          <w:p w:rsidR="00994825" w:rsidRDefault="00600316">
            <w:pPr>
              <w:jc w:val="center"/>
            </w:pPr>
            <w:r>
              <w:t>1</w:t>
            </w:r>
          </w:p>
        </w:tc>
        <w:tc>
          <w:tcPr>
            <w:tcW w:w="423" w:type="pct"/>
          </w:tcPr>
          <w:p w:rsidR="00994825" w:rsidRDefault="00600316">
            <w:pPr>
              <w:jc w:val="center"/>
            </w:pPr>
            <w:r>
              <w:t>3</w:t>
            </w:r>
          </w:p>
        </w:tc>
        <w:tc>
          <w:tcPr>
            <w:tcW w:w="420" w:type="pct"/>
          </w:tcPr>
          <w:p w:rsidR="00994825" w:rsidRDefault="00600316">
            <w:pPr>
              <w:jc w:val="center"/>
              <w:rPr>
                <w:rFonts w:cs="Arial"/>
              </w:rPr>
            </w:pPr>
            <w:r>
              <w:rPr>
                <w:rFonts w:cs="Arial"/>
              </w:rPr>
              <w:t>2</w:t>
            </w:r>
          </w:p>
        </w:tc>
        <w:tc>
          <w:tcPr>
            <w:tcW w:w="411" w:type="pct"/>
          </w:tcPr>
          <w:p w:rsidR="00994825" w:rsidRDefault="00994825">
            <w:pPr>
              <w:jc w:val="center"/>
              <w:rPr>
                <w:rFonts w:cs="Arial"/>
              </w:rPr>
            </w:pPr>
          </w:p>
        </w:tc>
        <w:tc>
          <w:tcPr>
            <w:tcW w:w="394" w:type="pct"/>
          </w:tcPr>
          <w:p w:rsidR="00994825" w:rsidRDefault="00994825">
            <w:pPr>
              <w:jc w:val="center"/>
              <w:rPr>
                <w:rFonts w:cs="Arial"/>
              </w:rPr>
            </w:pPr>
          </w:p>
        </w:tc>
        <w:tc>
          <w:tcPr>
            <w:tcW w:w="401" w:type="pct"/>
          </w:tcPr>
          <w:p w:rsidR="00994825" w:rsidRDefault="00994825">
            <w:pPr>
              <w:jc w:val="center"/>
              <w:rPr>
                <w:rFonts w:cs="Arial"/>
              </w:rPr>
            </w:pPr>
          </w:p>
        </w:tc>
        <w:tc>
          <w:tcPr>
            <w:tcW w:w="364" w:type="pct"/>
          </w:tcPr>
          <w:p w:rsidR="00994825" w:rsidRDefault="00994825">
            <w:pPr>
              <w:jc w:val="center"/>
              <w:rPr>
                <w:rFonts w:cs="Arial"/>
              </w:rPr>
            </w:pPr>
          </w:p>
        </w:tc>
      </w:tr>
      <w:tr w:rsidR="00994825">
        <w:trPr>
          <w:trHeight w:hRule="exact" w:val="285"/>
          <w:jc w:val="center"/>
        </w:trPr>
        <w:tc>
          <w:tcPr>
            <w:tcW w:w="898" w:type="pct"/>
          </w:tcPr>
          <w:p w:rsidR="00994825" w:rsidRDefault="00600316">
            <w:pPr>
              <w:rPr>
                <w:b/>
              </w:rPr>
            </w:pPr>
            <w:r>
              <w:rPr>
                <w:b/>
              </w:rPr>
              <w:t>EHCP Pending</w:t>
            </w:r>
          </w:p>
        </w:tc>
        <w:tc>
          <w:tcPr>
            <w:tcW w:w="422" w:type="pct"/>
          </w:tcPr>
          <w:p w:rsidR="00994825" w:rsidRDefault="00600316">
            <w:pPr>
              <w:jc w:val="center"/>
            </w:pPr>
            <w:r>
              <w:t>0</w:t>
            </w:r>
          </w:p>
        </w:tc>
        <w:tc>
          <w:tcPr>
            <w:tcW w:w="422" w:type="pct"/>
          </w:tcPr>
          <w:p w:rsidR="00994825" w:rsidRDefault="00600316">
            <w:pPr>
              <w:jc w:val="center"/>
            </w:pPr>
            <w:r>
              <w:t>19</w:t>
            </w:r>
          </w:p>
        </w:tc>
        <w:tc>
          <w:tcPr>
            <w:tcW w:w="422" w:type="pct"/>
          </w:tcPr>
          <w:p w:rsidR="00994825" w:rsidRDefault="00600316">
            <w:pPr>
              <w:jc w:val="center"/>
              <w:rPr>
                <w:rFonts w:cs="Arial"/>
              </w:rPr>
            </w:pPr>
            <w:r>
              <w:rPr>
                <w:rFonts w:cs="Arial"/>
              </w:rPr>
              <w:t>20</w:t>
            </w:r>
          </w:p>
        </w:tc>
        <w:tc>
          <w:tcPr>
            <w:tcW w:w="422" w:type="pct"/>
            <w:shd w:val="clear" w:color="auto" w:fill="auto"/>
          </w:tcPr>
          <w:p w:rsidR="00994825" w:rsidRDefault="00600316">
            <w:pPr>
              <w:jc w:val="center"/>
            </w:pPr>
            <w:r>
              <w:t>21</w:t>
            </w:r>
          </w:p>
        </w:tc>
        <w:tc>
          <w:tcPr>
            <w:tcW w:w="423" w:type="pct"/>
            <w:shd w:val="clear" w:color="auto" w:fill="auto"/>
          </w:tcPr>
          <w:p w:rsidR="00994825" w:rsidRDefault="00600316">
            <w:pPr>
              <w:jc w:val="center"/>
            </w:pPr>
            <w:r>
              <w:t>13</w:t>
            </w:r>
          </w:p>
        </w:tc>
        <w:tc>
          <w:tcPr>
            <w:tcW w:w="420" w:type="pct"/>
            <w:shd w:val="clear" w:color="auto" w:fill="auto"/>
          </w:tcPr>
          <w:p w:rsidR="00994825" w:rsidRDefault="00600316">
            <w:pPr>
              <w:jc w:val="center"/>
              <w:rPr>
                <w:rFonts w:cs="Arial"/>
              </w:rPr>
            </w:pPr>
            <w:r>
              <w:rPr>
                <w:rFonts w:cs="Arial"/>
              </w:rPr>
              <w:t>11</w:t>
            </w:r>
          </w:p>
        </w:tc>
        <w:tc>
          <w:tcPr>
            <w:tcW w:w="411" w:type="pct"/>
            <w:shd w:val="clear" w:color="auto" w:fill="auto"/>
          </w:tcPr>
          <w:p w:rsidR="00994825" w:rsidRDefault="00994825">
            <w:pPr>
              <w:jc w:val="center"/>
              <w:rPr>
                <w:rFonts w:cs="Arial"/>
              </w:rPr>
            </w:pPr>
          </w:p>
        </w:tc>
        <w:tc>
          <w:tcPr>
            <w:tcW w:w="394" w:type="pct"/>
            <w:shd w:val="clear" w:color="auto" w:fill="auto"/>
          </w:tcPr>
          <w:p w:rsidR="00994825" w:rsidRDefault="00994825">
            <w:pPr>
              <w:jc w:val="center"/>
              <w:rPr>
                <w:rFonts w:cs="Arial"/>
              </w:rPr>
            </w:pPr>
          </w:p>
        </w:tc>
        <w:tc>
          <w:tcPr>
            <w:tcW w:w="401" w:type="pct"/>
            <w:shd w:val="clear" w:color="auto" w:fill="auto"/>
          </w:tcPr>
          <w:p w:rsidR="00994825" w:rsidRDefault="00994825">
            <w:pPr>
              <w:jc w:val="center"/>
              <w:rPr>
                <w:rFonts w:cs="Arial"/>
              </w:rPr>
            </w:pPr>
          </w:p>
        </w:tc>
        <w:tc>
          <w:tcPr>
            <w:tcW w:w="364" w:type="pct"/>
            <w:shd w:val="clear" w:color="auto" w:fill="auto"/>
          </w:tcPr>
          <w:p w:rsidR="00994825" w:rsidRDefault="00994825">
            <w:pPr>
              <w:jc w:val="center"/>
              <w:rPr>
                <w:rFonts w:cs="Arial"/>
              </w:rPr>
            </w:pPr>
          </w:p>
        </w:tc>
      </w:tr>
      <w:tr w:rsidR="00994825">
        <w:trPr>
          <w:trHeight w:hRule="exact" w:val="285"/>
          <w:jc w:val="center"/>
        </w:trPr>
        <w:tc>
          <w:tcPr>
            <w:tcW w:w="898" w:type="pct"/>
          </w:tcPr>
          <w:p w:rsidR="00994825" w:rsidRDefault="00600316">
            <w:pPr>
              <w:rPr>
                <w:b/>
              </w:rPr>
            </w:pPr>
            <w:r>
              <w:rPr>
                <w:b/>
              </w:rPr>
              <w:t>High Needs Funded</w:t>
            </w:r>
          </w:p>
        </w:tc>
        <w:tc>
          <w:tcPr>
            <w:tcW w:w="422" w:type="pct"/>
          </w:tcPr>
          <w:p w:rsidR="00994825" w:rsidRDefault="00600316">
            <w:pPr>
              <w:jc w:val="center"/>
            </w:pPr>
            <w:r>
              <w:t>0</w:t>
            </w:r>
          </w:p>
        </w:tc>
        <w:tc>
          <w:tcPr>
            <w:tcW w:w="422" w:type="pct"/>
          </w:tcPr>
          <w:p w:rsidR="00994825" w:rsidRDefault="00600316">
            <w:pPr>
              <w:jc w:val="center"/>
              <w:rPr>
                <w:highlight w:val="red"/>
              </w:rPr>
            </w:pPr>
            <w:r>
              <w:t>0</w:t>
            </w:r>
          </w:p>
        </w:tc>
        <w:tc>
          <w:tcPr>
            <w:tcW w:w="422" w:type="pct"/>
          </w:tcPr>
          <w:p w:rsidR="00994825" w:rsidRDefault="00600316">
            <w:pPr>
              <w:jc w:val="center"/>
              <w:rPr>
                <w:rFonts w:cs="Arial"/>
              </w:rPr>
            </w:pPr>
            <w:r>
              <w:rPr>
                <w:rFonts w:cs="Arial"/>
              </w:rPr>
              <w:t>0</w:t>
            </w:r>
          </w:p>
        </w:tc>
        <w:tc>
          <w:tcPr>
            <w:tcW w:w="422" w:type="pct"/>
            <w:shd w:val="clear" w:color="auto" w:fill="FFFFFF" w:themeFill="background1"/>
          </w:tcPr>
          <w:p w:rsidR="00994825" w:rsidRDefault="00600316">
            <w:pPr>
              <w:jc w:val="center"/>
            </w:pPr>
            <w:r>
              <w:t>0</w:t>
            </w:r>
          </w:p>
        </w:tc>
        <w:tc>
          <w:tcPr>
            <w:tcW w:w="423" w:type="pct"/>
            <w:shd w:val="clear" w:color="auto" w:fill="auto"/>
          </w:tcPr>
          <w:p w:rsidR="00994825" w:rsidRDefault="00600316">
            <w:pPr>
              <w:jc w:val="center"/>
            </w:pPr>
            <w:r>
              <w:t>0</w:t>
            </w:r>
          </w:p>
        </w:tc>
        <w:tc>
          <w:tcPr>
            <w:tcW w:w="420" w:type="pct"/>
            <w:shd w:val="clear" w:color="auto" w:fill="auto"/>
          </w:tcPr>
          <w:p w:rsidR="00994825" w:rsidRDefault="00600316">
            <w:pPr>
              <w:jc w:val="center"/>
              <w:rPr>
                <w:rFonts w:cs="Arial"/>
              </w:rPr>
            </w:pPr>
            <w:r>
              <w:rPr>
                <w:rFonts w:cs="Arial"/>
              </w:rPr>
              <w:t>0</w:t>
            </w:r>
          </w:p>
        </w:tc>
        <w:tc>
          <w:tcPr>
            <w:tcW w:w="411" w:type="pct"/>
            <w:shd w:val="clear" w:color="auto" w:fill="auto"/>
          </w:tcPr>
          <w:p w:rsidR="00994825" w:rsidRDefault="00994825">
            <w:pPr>
              <w:jc w:val="center"/>
              <w:rPr>
                <w:rFonts w:cs="Arial"/>
              </w:rPr>
            </w:pPr>
          </w:p>
        </w:tc>
        <w:tc>
          <w:tcPr>
            <w:tcW w:w="394" w:type="pct"/>
            <w:shd w:val="clear" w:color="auto" w:fill="auto"/>
          </w:tcPr>
          <w:p w:rsidR="00994825" w:rsidRDefault="00994825">
            <w:pPr>
              <w:jc w:val="center"/>
              <w:rPr>
                <w:rFonts w:cs="Arial"/>
              </w:rPr>
            </w:pPr>
          </w:p>
        </w:tc>
        <w:tc>
          <w:tcPr>
            <w:tcW w:w="401" w:type="pct"/>
            <w:shd w:val="clear" w:color="auto" w:fill="auto"/>
          </w:tcPr>
          <w:p w:rsidR="00994825" w:rsidRDefault="00994825">
            <w:pPr>
              <w:jc w:val="center"/>
              <w:rPr>
                <w:rFonts w:cs="Arial"/>
              </w:rPr>
            </w:pPr>
          </w:p>
        </w:tc>
        <w:tc>
          <w:tcPr>
            <w:tcW w:w="364" w:type="pct"/>
            <w:shd w:val="clear" w:color="auto" w:fill="auto"/>
          </w:tcPr>
          <w:p w:rsidR="00994825" w:rsidRDefault="00994825">
            <w:pPr>
              <w:jc w:val="center"/>
              <w:rPr>
                <w:rFonts w:cs="Arial"/>
              </w:rPr>
            </w:pPr>
          </w:p>
        </w:tc>
      </w:tr>
      <w:tr w:rsidR="00994825">
        <w:trPr>
          <w:trHeight w:hRule="exact" w:val="285"/>
          <w:jc w:val="center"/>
        </w:trPr>
        <w:tc>
          <w:tcPr>
            <w:tcW w:w="898" w:type="pct"/>
            <w:shd w:val="clear" w:color="auto" w:fill="auto"/>
          </w:tcPr>
          <w:p w:rsidR="00994825" w:rsidRDefault="00600316">
            <w:pPr>
              <w:rPr>
                <w:b/>
              </w:rPr>
            </w:pPr>
            <w:r>
              <w:rPr>
                <w:b/>
              </w:rPr>
              <w:t xml:space="preserve">Provision &lt; 25 hours </w:t>
            </w:r>
          </w:p>
        </w:tc>
        <w:tc>
          <w:tcPr>
            <w:tcW w:w="422" w:type="pct"/>
            <w:shd w:val="clear" w:color="auto" w:fill="auto"/>
          </w:tcPr>
          <w:p w:rsidR="00994825" w:rsidRDefault="00600316">
            <w:pPr>
              <w:jc w:val="center"/>
            </w:pPr>
            <w:r>
              <w:t>0</w:t>
            </w:r>
          </w:p>
        </w:tc>
        <w:tc>
          <w:tcPr>
            <w:tcW w:w="422" w:type="pct"/>
            <w:shd w:val="clear" w:color="auto" w:fill="auto"/>
          </w:tcPr>
          <w:p w:rsidR="00994825" w:rsidRDefault="00600316">
            <w:pPr>
              <w:jc w:val="center"/>
            </w:pPr>
            <w:r>
              <w:t>0</w:t>
            </w:r>
          </w:p>
        </w:tc>
        <w:tc>
          <w:tcPr>
            <w:tcW w:w="422" w:type="pct"/>
          </w:tcPr>
          <w:p w:rsidR="00994825" w:rsidRDefault="00600316">
            <w:pPr>
              <w:jc w:val="center"/>
              <w:rPr>
                <w:rFonts w:cs="Arial"/>
              </w:rPr>
            </w:pPr>
            <w:r>
              <w:rPr>
                <w:rFonts w:cs="Arial"/>
              </w:rPr>
              <w:t>26</w:t>
            </w:r>
          </w:p>
        </w:tc>
        <w:tc>
          <w:tcPr>
            <w:tcW w:w="422" w:type="pct"/>
            <w:shd w:val="clear" w:color="auto" w:fill="auto"/>
          </w:tcPr>
          <w:p w:rsidR="00994825" w:rsidRDefault="00600316">
            <w:pPr>
              <w:jc w:val="center"/>
            </w:pPr>
            <w:r>
              <w:t>1</w:t>
            </w:r>
          </w:p>
        </w:tc>
        <w:tc>
          <w:tcPr>
            <w:tcW w:w="423" w:type="pct"/>
            <w:shd w:val="clear" w:color="auto" w:fill="auto"/>
          </w:tcPr>
          <w:p w:rsidR="00994825" w:rsidRDefault="00600316">
            <w:pPr>
              <w:jc w:val="center"/>
            </w:pPr>
            <w:r>
              <w:t>6</w:t>
            </w:r>
          </w:p>
        </w:tc>
        <w:tc>
          <w:tcPr>
            <w:tcW w:w="420" w:type="pct"/>
            <w:shd w:val="clear" w:color="auto" w:fill="auto"/>
          </w:tcPr>
          <w:p w:rsidR="00994825" w:rsidRDefault="00600316">
            <w:pPr>
              <w:jc w:val="center"/>
              <w:rPr>
                <w:rFonts w:cs="Arial"/>
              </w:rPr>
            </w:pPr>
            <w:r>
              <w:rPr>
                <w:rFonts w:cs="Arial"/>
              </w:rPr>
              <w:t>11</w:t>
            </w:r>
          </w:p>
        </w:tc>
        <w:tc>
          <w:tcPr>
            <w:tcW w:w="411" w:type="pct"/>
            <w:shd w:val="clear" w:color="auto" w:fill="auto"/>
          </w:tcPr>
          <w:p w:rsidR="00994825" w:rsidRDefault="00994825">
            <w:pPr>
              <w:jc w:val="center"/>
              <w:rPr>
                <w:rFonts w:cs="Arial"/>
              </w:rPr>
            </w:pPr>
          </w:p>
        </w:tc>
        <w:tc>
          <w:tcPr>
            <w:tcW w:w="394" w:type="pct"/>
            <w:shd w:val="clear" w:color="auto" w:fill="auto"/>
          </w:tcPr>
          <w:p w:rsidR="00994825" w:rsidRDefault="00994825">
            <w:pPr>
              <w:jc w:val="center"/>
              <w:rPr>
                <w:rFonts w:cs="Arial"/>
              </w:rPr>
            </w:pPr>
          </w:p>
        </w:tc>
        <w:tc>
          <w:tcPr>
            <w:tcW w:w="401" w:type="pct"/>
            <w:shd w:val="clear" w:color="auto" w:fill="auto"/>
          </w:tcPr>
          <w:p w:rsidR="00994825" w:rsidRDefault="00994825">
            <w:pPr>
              <w:jc w:val="center"/>
              <w:rPr>
                <w:rFonts w:cs="Arial"/>
              </w:rPr>
            </w:pPr>
          </w:p>
        </w:tc>
        <w:tc>
          <w:tcPr>
            <w:tcW w:w="364" w:type="pct"/>
            <w:shd w:val="clear" w:color="auto" w:fill="auto"/>
          </w:tcPr>
          <w:p w:rsidR="00994825" w:rsidRDefault="00994825">
            <w:pPr>
              <w:jc w:val="center"/>
              <w:rPr>
                <w:rFonts w:cs="Arial"/>
              </w:rPr>
            </w:pPr>
          </w:p>
        </w:tc>
      </w:tr>
      <w:tr w:rsidR="00994825">
        <w:trPr>
          <w:trHeight w:hRule="exact" w:val="285"/>
          <w:jc w:val="center"/>
        </w:trPr>
        <w:tc>
          <w:tcPr>
            <w:tcW w:w="898" w:type="pct"/>
          </w:tcPr>
          <w:p w:rsidR="00994825" w:rsidRDefault="00600316">
            <w:pPr>
              <w:rPr>
                <w:b/>
              </w:rPr>
            </w:pPr>
            <w:r>
              <w:rPr>
                <w:b/>
              </w:rPr>
              <w:t>KS1</w:t>
            </w:r>
          </w:p>
        </w:tc>
        <w:tc>
          <w:tcPr>
            <w:tcW w:w="422" w:type="pct"/>
          </w:tcPr>
          <w:p w:rsidR="00994825" w:rsidRDefault="00600316">
            <w:pPr>
              <w:jc w:val="center"/>
            </w:pPr>
            <w:r>
              <w:t>N/A</w:t>
            </w:r>
          </w:p>
        </w:tc>
        <w:tc>
          <w:tcPr>
            <w:tcW w:w="422" w:type="pct"/>
          </w:tcPr>
          <w:p w:rsidR="00994825" w:rsidRDefault="00600316">
            <w:pPr>
              <w:jc w:val="center"/>
            </w:pPr>
            <w:r>
              <w:t>8</w:t>
            </w:r>
          </w:p>
        </w:tc>
        <w:tc>
          <w:tcPr>
            <w:tcW w:w="422" w:type="pct"/>
          </w:tcPr>
          <w:p w:rsidR="00994825" w:rsidRDefault="00600316">
            <w:pPr>
              <w:jc w:val="center"/>
              <w:rPr>
                <w:rFonts w:cs="Arial"/>
              </w:rPr>
            </w:pPr>
            <w:r>
              <w:rPr>
                <w:rFonts w:cs="Arial"/>
              </w:rPr>
              <w:t>11</w:t>
            </w:r>
          </w:p>
        </w:tc>
        <w:tc>
          <w:tcPr>
            <w:tcW w:w="422" w:type="pct"/>
            <w:shd w:val="clear" w:color="auto" w:fill="auto"/>
          </w:tcPr>
          <w:p w:rsidR="00994825" w:rsidRDefault="00600316">
            <w:pPr>
              <w:jc w:val="center"/>
            </w:pPr>
            <w:r>
              <w:t>3</w:t>
            </w:r>
          </w:p>
        </w:tc>
        <w:tc>
          <w:tcPr>
            <w:tcW w:w="423" w:type="pct"/>
            <w:shd w:val="clear" w:color="auto" w:fill="auto"/>
          </w:tcPr>
          <w:p w:rsidR="00994825" w:rsidRDefault="00600316">
            <w:pPr>
              <w:jc w:val="center"/>
            </w:pPr>
            <w:r>
              <w:t>3</w:t>
            </w:r>
          </w:p>
        </w:tc>
        <w:tc>
          <w:tcPr>
            <w:tcW w:w="420" w:type="pct"/>
            <w:shd w:val="clear" w:color="auto" w:fill="auto"/>
          </w:tcPr>
          <w:p w:rsidR="00994825" w:rsidRDefault="00600316">
            <w:pPr>
              <w:jc w:val="center"/>
              <w:rPr>
                <w:rFonts w:cs="Arial"/>
              </w:rPr>
            </w:pPr>
            <w:r>
              <w:rPr>
                <w:rFonts w:cs="Arial"/>
              </w:rPr>
              <w:t>5</w:t>
            </w:r>
          </w:p>
        </w:tc>
        <w:tc>
          <w:tcPr>
            <w:tcW w:w="411" w:type="pct"/>
            <w:shd w:val="clear" w:color="auto" w:fill="auto"/>
          </w:tcPr>
          <w:p w:rsidR="00994825" w:rsidRDefault="00994825">
            <w:pPr>
              <w:jc w:val="center"/>
              <w:rPr>
                <w:rFonts w:cs="Arial"/>
              </w:rPr>
            </w:pPr>
          </w:p>
        </w:tc>
        <w:tc>
          <w:tcPr>
            <w:tcW w:w="394" w:type="pct"/>
            <w:shd w:val="clear" w:color="auto" w:fill="auto"/>
          </w:tcPr>
          <w:p w:rsidR="00994825" w:rsidRDefault="00994825">
            <w:pPr>
              <w:jc w:val="center"/>
              <w:rPr>
                <w:rFonts w:cs="Arial"/>
              </w:rPr>
            </w:pPr>
          </w:p>
        </w:tc>
        <w:tc>
          <w:tcPr>
            <w:tcW w:w="401" w:type="pct"/>
            <w:shd w:val="clear" w:color="auto" w:fill="auto"/>
          </w:tcPr>
          <w:p w:rsidR="00994825" w:rsidRDefault="00994825">
            <w:pPr>
              <w:jc w:val="center"/>
              <w:rPr>
                <w:rFonts w:cs="Arial"/>
              </w:rPr>
            </w:pPr>
          </w:p>
        </w:tc>
        <w:tc>
          <w:tcPr>
            <w:tcW w:w="364" w:type="pct"/>
            <w:shd w:val="clear" w:color="auto" w:fill="auto"/>
          </w:tcPr>
          <w:p w:rsidR="00994825" w:rsidRDefault="00994825">
            <w:pPr>
              <w:jc w:val="center"/>
              <w:rPr>
                <w:rFonts w:cs="Arial"/>
              </w:rPr>
            </w:pPr>
          </w:p>
        </w:tc>
      </w:tr>
      <w:tr w:rsidR="00994825">
        <w:trPr>
          <w:trHeight w:hRule="exact" w:val="285"/>
          <w:jc w:val="center"/>
        </w:trPr>
        <w:tc>
          <w:tcPr>
            <w:tcW w:w="898" w:type="pct"/>
          </w:tcPr>
          <w:p w:rsidR="00994825" w:rsidRDefault="00600316">
            <w:pPr>
              <w:rPr>
                <w:b/>
              </w:rPr>
            </w:pPr>
            <w:r>
              <w:rPr>
                <w:b/>
              </w:rPr>
              <w:t>KS2</w:t>
            </w:r>
          </w:p>
        </w:tc>
        <w:tc>
          <w:tcPr>
            <w:tcW w:w="422" w:type="pct"/>
          </w:tcPr>
          <w:p w:rsidR="00994825" w:rsidRDefault="00600316">
            <w:pPr>
              <w:jc w:val="center"/>
            </w:pPr>
            <w:r>
              <w:t>N/A</w:t>
            </w:r>
          </w:p>
        </w:tc>
        <w:tc>
          <w:tcPr>
            <w:tcW w:w="422" w:type="pct"/>
          </w:tcPr>
          <w:p w:rsidR="00994825" w:rsidRDefault="00600316">
            <w:pPr>
              <w:jc w:val="center"/>
            </w:pPr>
            <w:r>
              <w:t>9</w:t>
            </w:r>
          </w:p>
        </w:tc>
        <w:tc>
          <w:tcPr>
            <w:tcW w:w="422" w:type="pct"/>
          </w:tcPr>
          <w:p w:rsidR="00994825" w:rsidRDefault="00600316">
            <w:pPr>
              <w:jc w:val="center"/>
              <w:rPr>
                <w:rFonts w:cs="Arial"/>
              </w:rPr>
            </w:pPr>
            <w:r>
              <w:rPr>
                <w:rFonts w:cs="Arial"/>
              </w:rPr>
              <w:t>20</w:t>
            </w:r>
          </w:p>
        </w:tc>
        <w:tc>
          <w:tcPr>
            <w:tcW w:w="422" w:type="pct"/>
            <w:shd w:val="clear" w:color="auto" w:fill="auto"/>
          </w:tcPr>
          <w:p w:rsidR="00994825" w:rsidRDefault="00600316">
            <w:pPr>
              <w:jc w:val="center"/>
            </w:pPr>
            <w:r>
              <w:t>9</w:t>
            </w:r>
          </w:p>
        </w:tc>
        <w:tc>
          <w:tcPr>
            <w:tcW w:w="423" w:type="pct"/>
            <w:shd w:val="clear" w:color="auto" w:fill="auto"/>
          </w:tcPr>
          <w:p w:rsidR="00994825" w:rsidRDefault="00600316">
            <w:pPr>
              <w:jc w:val="center"/>
            </w:pPr>
            <w:r>
              <w:t>9</w:t>
            </w:r>
          </w:p>
        </w:tc>
        <w:tc>
          <w:tcPr>
            <w:tcW w:w="420" w:type="pct"/>
            <w:shd w:val="clear" w:color="auto" w:fill="auto"/>
          </w:tcPr>
          <w:p w:rsidR="00994825" w:rsidRDefault="00600316">
            <w:pPr>
              <w:jc w:val="center"/>
              <w:rPr>
                <w:rFonts w:cs="Arial"/>
              </w:rPr>
            </w:pPr>
            <w:r>
              <w:rPr>
                <w:rFonts w:cs="Arial"/>
              </w:rPr>
              <w:t>8</w:t>
            </w:r>
          </w:p>
        </w:tc>
        <w:tc>
          <w:tcPr>
            <w:tcW w:w="411" w:type="pct"/>
            <w:shd w:val="clear" w:color="auto" w:fill="auto"/>
          </w:tcPr>
          <w:p w:rsidR="00994825" w:rsidRDefault="00994825">
            <w:pPr>
              <w:jc w:val="center"/>
              <w:rPr>
                <w:rFonts w:cs="Arial"/>
              </w:rPr>
            </w:pPr>
          </w:p>
        </w:tc>
        <w:tc>
          <w:tcPr>
            <w:tcW w:w="394" w:type="pct"/>
            <w:shd w:val="clear" w:color="auto" w:fill="auto"/>
          </w:tcPr>
          <w:p w:rsidR="00994825" w:rsidRDefault="00994825">
            <w:pPr>
              <w:jc w:val="center"/>
              <w:rPr>
                <w:rFonts w:cs="Arial"/>
              </w:rPr>
            </w:pPr>
          </w:p>
        </w:tc>
        <w:tc>
          <w:tcPr>
            <w:tcW w:w="401" w:type="pct"/>
            <w:shd w:val="clear" w:color="auto" w:fill="auto"/>
          </w:tcPr>
          <w:p w:rsidR="00994825" w:rsidRDefault="00994825">
            <w:pPr>
              <w:jc w:val="center"/>
              <w:rPr>
                <w:rFonts w:cs="Arial"/>
              </w:rPr>
            </w:pPr>
          </w:p>
        </w:tc>
        <w:tc>
          <w:tcPr>
            <w:tcW w:w="364" w:type="pct"/>
            <w:shd w:val="clear" w:color="auto" w:fill="auto"/>
          </w:tcPr>
          <w:p w:rsidR="00994825" w:rsidRDefault="00994825">
            <w:pPr>
              <w:jc w:val="center"/>
              <w:rPr>
                <w:rFonts w:cs="Arial"/>
              </w:rPr>
            </w:pPr>
          </w:p>
        </w:tc>
      </w:tr>
      <w:tr w:rsidR="00994825">
        <w:trPr>
          <w:trHeight w:hRule="exact" w:val="285"/>
          <w:jc w:val="center"/>
        </w:trPr>
        <w:tc>
          <w:tcPr>
            <w:tcW w:w="898" w:type="pct"/>
          </w:tcPr>
          <w:p w:rsidR="00994825" w:rsidRDefault="00600316">
            <w:pPr>
              <w:rPr>
                <w:b/>
              </w:rPr>
            </w:pPr>
            <w:r>
              <w:rPr>
                <w:b/>
              </w:rPr>
              <w:t>KS3</w:t>
            </w:r>
          </w:p>
        </w:tc>
        <w:tc>
          <w:tcPr>
            <w:tcW w:w="422" w:type="pct"/>
          </w:tcPr>
          <w:p w:rsidR="00994825" w:rsidRDefault="00600316">
            <w:pPr>
              <w:jc w:val="center"/>
            </w:pPr>
            <w:r>
              <w:t>75</w:t>
            </w:r>
          </w:p>
        </w:tc>
        <w:tc>
          <w:tcPr>
            <w:tcW w:w="422" w:type="pct"/>
          </w:tcPr>
          <w:p w:rsidR="00994825" w:rsidRDefault="00600316">
            <w:pPr>
              <w:jc w:val="center"/>
            </w:pPr>
            <w:r>
              <w:t>81</w:t>
            </w:r>
          </w:p>
        </w:tc>
        <w:tc>
          <w:tcPr>
            <w:tcW w:w="422" w:type="pct"/>
          </w:tcPr>
          <w:p w:rsidR="00994825" w:rsidRDefault="00600316">
            <w:pPr>
              <w:jc w:val="center"/>
              <w:rPr>
                <w:rFonts w:cs="Arial"/>
              </w:rPr>
            </w:pPr>
            <w:r>
              <w:rPr>
                <w:rFonts w:cs="Arial"/>
              </w:rPr>
              <w:t>94</w:t>
            </w:r>
          </w:p>
        </w:tc>
        <w:tc>
          <w:tcPr>
            <w:tcW w:w="422" w:type="pct"/>
          </w:tcPr>
          <w:p w:rsidR="00994825" w:rsidRDefault="00600316">
            <w:pPr>
              <w:jc w:val="center"/>
            </w:pPr>
            <w:r>
              <w:t>34</w:t>
            </w:r>
          </w:p>
        </w:tc>
        <w:tc>
          <w:tcPr>
            <w:tcW w:w="423" w:type="pct"/>
          </w:tcPr>
          <w:p w:rsidR="00994825" w:rsidRDefault="00600316">
            <w:pPr>
              <w:jc w:val="center"/>
            </w:pPr>
            <w:r>
              <w:t>44</w:t>
            </w:r>
          </w:p>
        </w:tc>
        <w:tc>
          <w:tcPr>
            <w:tcW w:w="420" w:type="pct"/>
          </w:tcPr>
          <w:p w:rsidR="00994825" w:rsidRDefault="00600316">
            <w:pPr>
              <w:jc w:val="center"/>
              <w:rPr>
                <w:rFonts w:cs="Arial"/>
              </w:rPr>
            </w:pPr>
            <w:r>
              <w:rPr>
                <w:rFonts w:cs="Arial"/>
              </w:rPr>
              <w:t>44</w:t>
            </w:r>
          </w:p>
        </w:tc>
        <w:tc>
          <w:tcPr>
            <w:tcW w:w="411" w:type="pct"/>
          </w:tcPr>
          <w:p w:rsidR="00994825" w:rsidRDefault="00994825">
            <w:pPr>
              <w:jc w:val="center"/>
              <w:rPr>
                <w:rFonts w:cs="Arial"/>
              </w:rPr>
            </w:pPr>
          </w:p>
        </w:tc>
        <w:tc>
          <w:tcPr>
            <w:tcW w:w="394" w:type="pct"/>
          </w:tcPr>
          <w:p w:rsidR="00994825" w:rsidRDefault="00994825">
            <w:pPr>
              <w:jc w:val="center"/>
              <w:rPr>
                <w:rFonts w:cs="Arial"/>
              </w:rPr>
            </w:pPr>
          </w:p>
        </w:tc>
        <w:tc>
          <w:tcPr>
            <w:tcW w:w="401" w:type="pct"/>
          </w:tcPr>
          <w:p w:rsidR="00994825" w:rsidRDefault="00994825">
            <w:pPr>
              <w:jc w:val="center"/>
              <w:rPr>
                <w:rFonts w:cs="Arial"/>
              </w:rPr>
            </w:pPr>
          </w:p>
        </w:tc>
        <w:tc>
          <w:tcPr>
            <w:tcW w:w="364" w:type="pct"/>
          </w:tcPr>
          <w:p w:rsidR="00994825" w:rsidRDefault="00994825">
            <w:pPr>
              <w:jc w:val="center"/>
              <w:rPr>
                <w:rFonts w:cs="Arial"/>
              </w:rPr>
            </w:pPr>
          </w:p>
        </w:tc>
      </w:tr>
      <w:tr w:rsidR="00994825">
        <w:trPr>
          <w:trHeight w:hRule="exact" w:val="285"/>
          <w:jc w:val="center"/>
        </w:trPr>
        <w:tc>
          <w:tcPr>
            <w:tcW w:w="898" w:type="pct"/>
          </w:tcPr>
          <w:p w:rsidR="00994825" w:rsidRDefault="00600316">
            <w:pPr>
              <w:rPr>
                <w:b/>
              </w:rPr>
            </w:pPr>
            <w:r>
              <w:rPr>
                <w:b/>
              </w:rPr>
              <w:t>KS4</w:t>
            </w:r>
          </w:p>
        </w:tc>
        <w:tc>
          <w:tcPr>
            <w:tcW w:w="422" w:type="pct"/>
          </w:tcPr>
          <w:p w:rsidR="00994825" w:rsidRDefault="00600316">
            <w:pPr>
              <w:jc w:val="center"/>
            </w:pPr>
            <w:r>
              <w:t>153</w:t>
            </w:r>
          </w:p>
        </w:tc>
        <w:tc>
          <w:tcPr>
            <w:tcW w:w="422" w:type="pct"/>
          </w:tcPr>
          <w:p w:rsidR="00994825" w:rsidRDefault="00600316">
            <w:pPr>
              <w:jc w:val="center"/>
            </w:pPr>
            <w:r>
              <w:t>144</w:t>
            </w:r>
          </w:p>
        </w:tc>
        <w:tc>
          <w:tcPr>
            <w:tcW w:w="422" w:type="pct"/>
          </w:tcPr>
          <w:p w:rsidR="00994825" w:rsidRDefault="00600316">
            <w:pPr>
              <w:jc w:val="center"/>
              <w:rPr>
                <w:rFonts w:cs="Arial"/>
              </w:rPr>
            </w:pPr>
            <w:r>
              <w:rPr>
                <w:rFonts w:cs="Arial"/>
              </w:rPr>
              <w:t>150</w:t>
            </w:r>
          </w:p>
        </w:tc>
        <w:tc>
          <w:tcPr>
            <w:tcW w:w="422" w:type="pct"/>
          </w:tcPr>
          <w:p w:rsidR="00994825" w:rsidRDefault="00600316">
            <w:pPr>
              <w:jc w:val="center"/>
            </w:pPr>
            <w:r>
              <w:t>86</w:t>
            </w:r>
          </w:p>
        </w:tc>
        <w:tc>
          <w:tcPr>
            <w:tcW w:w="423" w:type="pct"/>
          </w:tcPr>
          <w:p w:rsidR="00994825" w:rsidRDefault="00600316">
            <w:pPr>
              <w:jc w:val="center"/>
            </w:pPr>
            <w:r>
              <w:t>93</w:t>
            </w:r>
          </w:p>
        </w:tc>
        <w:tc>
          <w:tcPr>
            <w:tcW w:w="420" w:type="pct"/>
          </w:tcPr>
          <w:p w:rsidR="00994825" w:rsidRDefault="00600316">
            <w:pPr>
              <w:jc w:val="center"/>
              <w:rPr>
                <w:rFonts w:cs="Arial"/>
              </w:rPr>
            </w:pPr>
            <w:r>
              <w:rPr>
                <w:rFonts w:cs="Arial"/>
              </w:rPr>
              <w:t>101</w:t>
            </w:r>
          </w:p>
        </w:tc>
        <w:tc>
          <w:tcPr>
            <w:tcW w:w="411" w:type="pct"/>
          </w:tcPr>
          <w:p w:rsidR="00994825" w:rsidRDefault="00994825">
            <w:pPr>
              <w:jc w:val="center"/>
              <w:rPr>
                <w:rFonts w:cs="Arial"/>
              </w:rPr>
            </w:pPr>
          </w:p>
        </w:tc>
        <w:tc>
          <w:tcPr>
            <w:tcW w:w="394" w:type="pct"/>
          </w:tcPr>
          <w:p w:rsidR="00994825" w:rsidRDefault="00994825">
            <w:pPr>
              <w:jc w:val="center"/>
              <w:rPr>
                <w:rFonts w:cs="Arial"/>
              </w:rPr>
            </w:pPr>
          </w:p>
        </w:tc>
        <w:tc>
          <w:tcPr>
            <w:tcW w:w="401" w:type="pct"/>
          </w:tcPr>
          <w:p w:rsidR="00994825" w:rsidRDefault="00994825">
            <w:pPr>
              <w:jc w:val="center"/>
              <w:rPr>
                <w:rFonts w:cs="Arial"/>
              </w:rPr>
            </w:pPr>
          </w:p>
        </w:tc>
        <w:tc>
          <w:tcPr>
            <w:tcW w:w="364" w:type="pct"/>
          </w:tcPr>
          <w:p w:rsidR="00994825" w:rsidRDefault="00994825">
            <w:pPr>
              <w:jc w:val="center"/>
              <w:rPr>
                <w:rFonts w:cs="Arial"/>
              </w:rPr>
            </w:pPr>
          </w:p>
        </w:tc>
      </w:tr>
      <w:tr w:rsidR="00994825">
        <w:trPr>
          <w:trHeight w:hRule="exact" w:val="285"/>
          <w:jc w:val="center"/>
        </w:trPr>
        <w:tc>
          <w:tcPr>
            <w:tcW w:w="898" w:type="pct"/>
          </w:tcPr>
          <w:p w:rsidR="00994825" w:rsidRDefault="00600316">
            <w:pPr>
              <w:rPr>
                <w:b/>
              </w:rPr>
            </w:pPr>
            <w:r>
              <w:rPr>
                <w:b/>
              </w:rPr>
              <w:t>Intervention</w:t>
            </w:r>
          </w:p>
        </w:tc>
        <w:tc>
          <w:tcPr>
            <w:tcW w:w="422" w:type="pct"/>
          </w:tcPr>
          <w:p w:rsidR="00994825" w:rsidRDefault="00600316">
            <w:pPr>
              <w:jc w:val="center"/>
            </w:pPr>
            <w:r>
              <w:t>121</w:t>
            </w:r>
          </w:p>
        </w:tc>
        <w:tc>
          <w:tcPr>
            <w:tcW w:w="422" w:type="pct"/>
          </w:tcPr>
          <w:p w:rsidR="00994825" w:rsidRDefault="00600316">
            <w:pPr>
              <w:jc w:val="center"/>
            </w:pPr>
            <w:r>
              <w:t>214</w:t>
            </w:r>
          </w:p>
        </w:tc>
        <w:tc>
          <w:tcPr>
            <w:tcW w:w="422" w:type="pct"/>
          </w:tcPr>
          <w:p w:rsidR="00994825" w:rsidRDefault="00600316">
            <w:pPr>
              <w:jc w:val="center"/>
              <w:rPr>
                <w:rFonts w:cs="Arial"/>
              </w:rPr>
            </w:pPr>
            <w:r>
              <w:rPr>
                <w:rFonts w:cs="Arial"/>
              </w:rPr>
              <w:t>280</w:t>
            </w:r>
          </w:p>
        </w:tc>
        <w:tc>
          <w:tcPr>
            <w:tcW w:w="422" w:type="pct"/>
          </w:tcPr>
          <w:p w:rsidR="00994825" w:rsidRDefault="00600316">
            <w:pPr>
              <w:jc w:val="center"/>
            </w:pPr>
            <w:r>
              <w:t>74</w:t>
            </w:r>
          </w:p>
        </w:tc>
        <w:tc>
          <w:tcPr>
            <w:tcW w:w="423" w:type="pct"/>
          </w:tcPr>
          <w:p w:rsidR="00994825" w:rsidRDefault="00600316">
            <w:pPr>
              <w:jc w:val="center"/>
            </w:pPr>
            <w:r>
              <w:t>78</w:t>
            </w:r>
          </w:p>
        </w:tc>
        <w:tc>
          <w:tcPr>
            <w:tcW w:w="420" w:type="pct"/>
            <w:shd w:val="clear" w:color="auto" w:fill="auto"/>
          </w:tcPr>
          <w:p w:rsidR="00994825" w:rsidRDefault="00600316">
            <w:pPr>
              <w:jc w:val="center"/>
              <w:rPr>
                <w:rFonts w:cs="Arial"/>
              </w:rPr>
            </w:pPr>
            <w:r>
              <w:rPr>
                <w:rFonts w:cs="Arial"/>
              </w:rPr>
              <w:t>148</w:t>
            </w:r>
          </w:p>
        </w:tc>
        <w:tc>
          <w:tcPr>
            <w:tcW w:w="411" w:type="pct"/>
          </w:tcPr>
          <w:p w:rsidR="00994825" w:rsidRDefault="00994825">
            <w:pPr>
              <w:jc w:val="center"/>
              <w:rPr>
                <w:rFonts w:cs="Arial"/>
              </w:rPr>
            </w:pPr>
          </w:p>
        </w:tc>
        <w:tc>
          <w:tcPr>
            <w:tcW w:w="394" w:type="pct"/>
            <w:shd w:val="clear" w:color="auto" w:fill="auto"/>
          </w:tcPr>
          <w:p w:rsidR="00994825" w:rsidRDefault="00994825">
            <w:pPr>
              <w:jc w:val="center"/>
              <w:rPr>
                <w:rFonts w:cs="Arial"/>
                <w:color w:val="00B050"/>
                <w:highlight w:val="yellow"/>
              </w:rPr>
            </w:pPr>
          </w:p>
        </w:tc>
        <w:tc>
          <w:tcPr>
            <w:tcW w:w="401" w:type="pct"/>
          </w:tcPr>
          <w:p w:rsidR="00994825" w:rsidRDefault="00994825">
            <w:pPr>
              <w:jc w:val="center"/>
              <w:rPr>
                <w:rFonts w:cs="Arial"/>
              </w:rPr>
            </w:pPr>
          </w:p>
        </w:tc>
        <w:tc>
          <w:tcPr>
            <w:tcW w:w="364" w:type="pct"/>
          </w:tcPr>
          <w:p w:rsidR="00994825" w:rsidRDefault="00994825">
            <w:pPr>
              <w:jc w:val="center"/>
              <w:rPr>
                <w:rFonts w:cs="Arial"/>
              </w:rPr>
            </w:pPr>
          </w:p>
        </w:tc>
      </w:tr>
      <w:tr w:rsidR="00994825">
        <w:trPr>
          <w:trHeight w:hRule="exact" w:val="285"/>
          <w:jc w:val="center"/>
        </w:trPr>
        <w:tc>
          <w:tcPr>
            <w:tcW w:w="898" w:type="pct"/>
          </w:tcPr>
          <w:p w:rsidR="00994825" w:rsidRDefault="00600316">
            <w:pPr>
              <w:rPr>
                <w:b/>
              </w:rPr>
            </w:pPr>
            <w:r>
              <w:rPr>
                <w:b/>
              </w:rPr>
              <w:t>KS5</w:t>
            </w:r>
          </w:p>
        </w:tc>
        <w:tc>
          <w:tcPr>
            <w:tcW w:w="422" w:type="pct"/>
          </w:tcPr>
          <w:p w:rsidR="00994825" w:rsidRDefault="00600316">
            <w:pPr>
              <w:jc w:val="center"/>
            </w:pPr>
            <w:r>
              <w:t>N/A</w:t>
            </w:r>
          </w:p>
        </w:tc>
        <w:tc>
          <w:tcPr>
            <w:tcW w:w="422" w:type="pct"/>
          </w:tcPr>
          <w:p w:rsidR="00994825" w:rsidRDefault="00600316">
            <w:pPr>
              <w:jc w:val="center"/>
            </w:pPr>
            <w:r>
              <w:t>N/A</w:t>
            </w:r>
          </w:p>
        </w:tc>
        <w:tc>
          <w:tcPr>
            <w:tcW w:w="422" w:type="pct"/>
          </w:tcPr>
          <w:p w:rsidR="00994825" w:rsidRDefault="00600316">
            <w:pPr>
              <w:rPr>
                <w:rFonts w:cs="Arial"/>
              </w:rPr>
            </w:pPr>
            <w:r>
              <w:rPr>
                <w:rFonts w:cs="Arial"/>
              </w:rPr>
              <w:t>N/A</w:t>
            </w:r>
          </w:p>
        </w:tc>
        <w:tc>
          <w:tcPr>
            <w:tcW w:w="422" w:type="pct"/>
          </w:tcPr>
          <w:p w:rsidR="00994825" w:rsidRDefault="00600316">
            <w:pPr>
              <w:jc w:val="center"/>
              <w:rPr>
                <w:highlight w:val="yellow"/>
              </w:rPr>
            </w:pPr>
            <w:r>
              <w:t>N/A</w:t>
            </w:r>
          </w:p>
        </w:tc>
        <w:tc>
          <w:tcPr>
            <w:tcW w:w="423" w:type="pct"/>
          </w:tcPr>
          <w:p w:rsidR="00994825" w:rsidRDefault="00600316">
            <w:pPr>
              <w:jc w:val="center"/>
            </w:pPr>
            <w:r>
              <w:t>N/A</w:t>
            </w:r>
          </w:p>
        </w:tc>
        <w:tc>
          <w:tcPr>
            <w:tcW w:w="420" w:type="pct"/>
          </w:tcPr>
          <w:p w:rsidR="00994825" w:rsidRDefault="00600316">
            <w:pPr>
              <w:jc w:val="center"/>
              <w:rPr>
                <w:rFonts w:cs="Arial"/>
              </w:rPr>
            </w:pPr>
            <w:r>
              <w:t>N/A</w:t>
            </w:r>
          </w:p>
        </w:tc>
        <w:tc>
          <w:tcPr>
            <w:tcW w:w="411" w:type="pct"/>
          </w:tcPr>
          <w:p w:rsidR="00994825" w:rsidRDefault="00600316">
            <w:pPr>
              <w:jc w:val="center"/>
              <w:rPr>
                <w:rFonts w:cs="Arial"/>
              </w:rPr>
            </w:pPr>
            <w:r>
              <w:rPr>
                <w:rFonts w:cs="Arial"/>
              </w:rPr>
              <w:t>N/A</w:t>
            </w:r>
          </w:p>
        </w:tc>
        <w:tc>
          <w:tcPr>
            <w:tcW w:w="394" w:type="pct"/>
          </w:tcPr>
          <w:p w:rsidR="00994825" w:rsidRDefault="00600316">
            <w:pPr>
              <w:jc w:val="center"/>
              <w:rPr>
                <w:rFonts w:cs="Arial"/>
                <w:color w:val="00B050"/>
              </w:rPr>
            </w:pPr>
            <w:r>
              <w:rPr>
                <w:rFonts w:cs="Arial"/>
              </w:rPr>
              <w:t>N/A</w:t>
            </w:r>
          </w:p>
        </w:tc>
        <w:tc>
          <w:tcPr>
            <w:tcW w:w="401" w:type="pct"/>
          </w:tcPr>
          <w:p w:rsidR="00994825" w:rsidRDefault="00600316">
            <w:pPr>
              <w:rPr>
                <w:rFonts w:cs="Arial"/>
              </w:rPr>
            </w:pPr>
            <w:r>
              <w:rPr>
                <w:rFonts w:cs="Arial"/>
              </w:rPr>
              <w:t>N/A</w:t>
            </w:r>
          </w:p>
        </w:tc>
        <w:tc>
          <w:tcPr>
            <w:tcW w:w="364" w:type="pct"/>
          </w:tcPr>
          <w:p w:rsidR="00994825" w:rsidRDefault="00600316">
            <w:pPr>
              <w:rPr>
                <w:rFonts w:cs="Arial"/>
              </w:rPr>
            </w:pPr>
            <w:r>
              <w:rPr>
                <w:rFonts w:cs="Arial"/>
              </w:rPr>
              <w:t>N/A</w:t>
            </w:r>
          </w:p>
        </w:tc>
      </w:tr>
    </w:tbl>
    <w:p w:rsidR="00994825" w:rsidRDefault="00994825">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9"/>
        <w:gridCol w:w="1421"/>
        <w:gridCol w:w="1418"/>
        <w:gridCol w:w="1418"/>
        <w:gridCol w:w="1418"/>
        <w:gridCol w:w="1421"/>
        <w:gridCol w:w="1408"/>
        <w:gridCol w:w="1371"/>
        <w:gridCol w:w="1302"/>
        <w:gridCol w:w="1308"/>
      </w:tblGrid>
      <w:tr w:rsidR="00994825">
        <w:trPr>
          <w:trHeight w:val="195"/>
          <w:jc w:val="center"/>
        </w:trPr>
        <w:tc>
          <w:tcPr>
            <w:tcW w:w="1002" w:type="pct"/>
          </w:tcPr>
          <w:p w:rsidR="00994825" w:rsidRDefault="00600316">
            <w:r>
              <w:t>Av. Placement time (weeks) of all students:</w:t>
            </w:r>
          </w:p>
        </w:tc>
        <w:tc>
          <w:tcPr>
            <w:tcW w:w="455" w:type="pct"/>
          </w:tcPr>
          <w:p w:rsidR="00994825" w:rsidRDefault="00600316">
            <w:pPr>
              <w:jc w:val="center"/>
              <w:rPr>
                <w:b/>
              </w:rPr>
            </w:pPr>
            <w:r>
              <w:rPr>
                <w:b/>
              </w:rPr>
              <w:t>Total 2014-2015</w:t>
            </w:r>
          </w:p>
        </w:tc>
        <w:tc>
          <w:tcPr>
            <w:tcW w:w="454" w:type="pct"/>
          </w:tcPr>
          <w:p w:rsidR="00994825" w:rsidRDefault="00600316">
            <w:pPr>
              <w:jc w:val="center"/>
              <w:rPr>
                <w:b/>
              </w:rPr>
            </w:pPr>
            <w:r>
              <w:rPr>
                <w:b/>
              </w:rPr>
              <w:t>Total  2015-2016</w:t>
            </w:r>
          </w:p>
        </w:tc>
        <w:tc>
          <w:tcPr>
            <w:tcW w:w="454" w:type="pct"/>
          </w:tcPr>
          <w:p w:rsidR="00994825" w:rsidRDefault="00600316">
            <w:pPr>
              <w:jc w:val="center"/>
              <w:rPr>
                <w:b/>
              </w:rPr>
            </w:pPr>
            <w:r>
              <w:rPr>
                <w:b/>
              </w:rPr>
              <w:t>Total 2016-2017</w:t>
            </w:r>
          </w:p>
        </w:tc>
        <w:tc>
          <w:tcPr>
            <w:tcW w:w="454" w:type="pct"/>
          </w:tcPr>
          <w:p w:rsidR="00994825" w:rsidRDefault="00600316">
            <w:pPr>
              <w:jc w:val="center"/>
              <w:rPr>
                <w:b/>
              </w:rPr>
            </w:pPr>
            <w:r>
              <w:rPr>
                <w:b/>
              </w:rPr>
              <w:t>Term 1</w:t>
            </w:r>
          </w:p>
        </w:tc>
        <w:tc>
          <w:tcPr>
            <w:tcW w:w="455" w:type="pct"/>
          </w:tcPr>
          <w:p w:rsidR="00994825" w:rsidRDefault="00600316">
            <w:pPr>
              <w:jc w:val="center"/>
              <w:rPr>
                <w:b/>
              </w:rPr>
            </w:pPr>
            <w:r>
              <w:rPr>
                <w:b/>
              </w:rPr>
              <w:t>Term 2</w:t>
            </w:r>
          </w:p>
        </w:tc>
        <w:tc>
          <w:tcPr>
            <w:tcW w:w="451" w:type="pct"/>
          </w:tcPr>
          <w:p w:rsidR="00994825" w:rsidRDefault="00600316">
            <w:pPr>
              <w:jc w:val="center"/>
              <w:rPr>
                <w:b/>
              </w:rPr>
            </w:pPr>
            <w:r>
              <w:rPr>
                <w:b/>
              </w:rPr>
              <w:t>Term 3</w:t>
            </w:r>
          </w:p>
        </w:tc>
        <w:tc>
          <w:tcPr>
            <w:tcW w:w="439" w:type="pct"/>
          </w:tcPr>
          <w:p w:rsidR="00994825" w:rsidRDefault="00600316">
            <w:pPr>
              <w:jc w:val="center"/>
              <w:rPr>
                <w:b/>
              </w:rPr>
            </w:pPr>
            <w:r>
              <w:rPr>
                <w:b/>
              </w:rPr>
              <w:t>Term 4</w:t>
            </w:r>
          </w:p>
        </w:tc>
        <w:tc>
          <w:tcPr>
            <w:tcW w:w="417" w:type="pct"/>
          </w:tcPr>
          <w:p w:rsidR="00994825" w:rsidRDefault="00600316">
            <w:pPr>
              <w:jc w:val="center"/>
              <w:rPr>
                <w:b/>
              </w:rPr>
            </w:pPr>
            <w:r>
              <w:rPr>
                <w:b/>
              </w:rPr>
              <w:t>Term 5</w:t>
            </w:r>
          </w:p>
        </w:tc>
        <w:tc>
          <w:tcPr>
            <w:tcW w:w="419" w:type="pct"/>
          </w:tcPr>
          <w:p w:rsidR="00994825" w:rsidRDefault="00600316">
            <w:pPr>
              <w:jc w:val="center"/>
              <w:rPr>
                <w:b/>
              </w:rPr>
            </w:pPr>
            <w:r>
              <w:rPr>
                <w:b/>
              </w:rPr>
              <w:t>Term 6</w:t>
            </w:r>
          </w:p>
        </w:tc>
      </w:tr>
      <w:tr w:rsidR="00994825">
        <w:trPr>
          <w:trHeight w:val="206"/>
          <w:jc w:val="center"/>
        </w:trPr>
        <w:tc>
          <w:tcPr>
            <w:tcW w:w="1002" w:type="pct"/>
          </w:tcPr>
          <w:p w:rsidR="00994825" w:rsidRDefault="00600316">
            <w:pPr>
              <w:ind w:left="720"/>
              <w:rPr>
                <w:b/>
              </w:rPr>
            </w:pPr>
            <w:r>
              <w:rPr>
                <w:b/>
              </w:rPr>
              <w:t>Primary</w:t>
            </w:r>
          </w:p>
        </w:tc>
        <w:tc>
          <w:tcPr>
            <w:tcW w:w="455" w:type="pct"/>
            <w:shd w:val="clear" w:color="auto" w:fill="auto"/>
          </w:tcPr>
          <w:p w:rsidR="00994825" w:rsidRDefault="00600316">
            <w:pPr>
              <w:jc w:val="center"/>
            </w:pPr>
            <w:r>
              <w:t>N/A</w:t>
            </w:r>
          </w:p>
        </w:tc>
        <w:tc>
          <w:tcPr>
            <w:tcW w:w="454" w:type="pct"/>
            <w:shd w:val="clear" w:color="auto" w:fill="auto"/>
          </w:tcPr>
          <w:p w:rsidR="00994825" w:rsidRDefault="00600316">
            <w:pPr>
              <w:jc w:val="center"/>
            </w:pPr>
            <w:r>
              <w:t>N/A</w:t>
            </w:r>
          </w:p>
        </w:tc>
        <w:tc>
          <w:tcPr>
            <w:tcW w:w="454" w:type="pct"/>
            <w:shd w:val="clear" w:color="auto" w:fill="FFFFFF" w:themeFill="background1"/>
          </w:tcPr>
          <w:p w:rsidR="00994825" w:rsidRDefault="00600316">
            <w:pPr>
              <w:jc w:val="center"/>
            </w:pPr>
            <w:r>
              <w:t>7.46</w:t>
            </w:r>
          </w:p>
        </w:tc>
        <w:tc>
          <w:tcPr>
            <w:tcW w:w="454" w:type="pct"/>
            <w:tcBorders>
              <w:bottom w:val="single" w:sz="4" w:space="0" w:color="auto"/>
            </w:tcBorders>
            <w:shd w:val="clear" w:color="auto" w:fill="FFFFFF" w:themeFill="background1"/>
          </w:tcPr>
          <w:p w:rsidR="00994825" w:rsidRDefault="00600316">
            <w:pPr>
              <w:jc w:val="center"/>
            </w:pPr>
            <w:r>
              <w:t>2.17</w:t>
            </w:r>
          </w:p>
        </w:tc>
        <w:tc>
          <w:tcPr>
            <w:tcW w:w="455" w:type="pct"/>
            <w:shd w:val="clear" w:color="auto" w:fill="auto"/>
          </w:tcPr>
          <w:p w:rsidR="00994825" w:rsidRDefault="00600316">
            <w:pPr>
              <w:jc w:val="center"/>
            </w:pPr>
            <w:r>
              <w:t>3.96</w:t>
            </w:r>
          </w:p>
        </w:tc>
        <w:tc>
          <w:tcPr>
            <w:tcW w:w="451" w:type="pct"/>
            <w:shd w:val="clear" w:color="auto" w:fill="auto"/>
          </w:tcPr>
          <w:p w:rsidR="00994825" w:rsidRDefault="00600316">
            <w:pPr>
              <w:jc w:val="center"/>
            </w:pPr>
            <w:r>
              <w:t>2.04</w:t>
            </w:r>
          </w:p>
        </w:tc>
        <w:tc>
          <w:tcPr>
            <w:tcW w:w="439" w:type="pct"/>
            <w:shd w:val="clear" w:color="auto" w:fill="auto"/>
          </w:tcPr>
          <w:p w:rsidR="00994825" w:rsidRDefault="00994825">
            <w:pPr>
              <w:jc w:val="center"/>
            </w:pPr>
          </w:p>
        </w:tc>
        <w:tc>
          <w:tcPr>
            <w:tcW w:w="417" w:type="pct"/>
            <w:shd w:val="clear" w:color="auto" w:fill="auto"/>
          </w:tcPr>
          <w:p w:rsidR="00994825" w:rsidRDefault="00994825">
            <w:pPr>
              <w:jc w:val="center"/>
            </w:pPr>
          </w:p>
        </w:tc>
        <w:tc>
          <w:tcPr>
            <w:tcW w:w="419" w:type="pct"/>
            <w:shd w:val="clear" w:color="auto" w:fill="auto"/>
          </w:tcPr>
          <w:p w:rsidR="00994825" w:rsidRDefault="00994825">
            <w:pPr>
              <w:jc w:val="center"/>
            </w:pPr>
          </w:p>
        </w:tc>
      </w:tr>
      <w:tr w:rsidR="00994825">
        <w:trPr>
          <w:trHeight w:val="206"/>
          <w:jc w:val="center"/>
        </w:trPr>
        <w:tc>
          <w:tcPr>
            <w:tcW w:w="1002" w:type="pct"/>
          </w:tcPr>
          <w:p w:rsidR="00994825" w:rsidRDefault="00600316">
            <w:pPr>
              <w:ind w:left="720"/>
              <w:rPr>
                <w:b/>
              </w:rPr>
            </w:pPr>
            <w:r>
              <w:rPr>
                <w:b/>
              </w:rPr>
              <w:t>KS3</w:t>
            </w:r>
          </w:p>
        </w:tc>
        <w:tc>
          <w:tcPr>
            <w:tcW w:w="455" w:type="pct"/>
            <w:shd w:val="clear" w:color="auto" w:fill="auto"/>
          </w:tcPr>
          <w:p w:rsidR="00994825" w:rsidRDefault="00600316">
            <w:pPr>
              <w:jc w:val="center"/>
            </w:pPr>
            <w:r>
              <w:t>63.7</w:t>
            </w:r>
          </w:p>
        </w:tc>
        <w:tc>
          <w:tcPr>
            <w:tcW w:w="454" w:type="pct"/>
            <w:shd w:val="clear" w:color="auto" w:fill="auto"/>
          </w:tcPr>
          <w:p w:rsidR="00994825" w:rsidRDefault="00600316">
            <w:pPr>
              <w:jc w:val="center"/>
            </w:pPr>
            <w:r>
              <w:t>98.5</w:t>
            </w:r>
          </w:p>
        </w:tc>
        <w:tc>
          <w:tcPr>
            <w:tcW w:w="454" w:type="pct"/>
          </w:tcPr>
          <w:p w:rsidR="00994825" w:rsidRDefault="00600316">
            <w:pPr>
              <w:jc w:val="center"/>
            </w:pPr>
            <w:r>
              <w:t>9.49</w:t>
            </w:r>
          </w:p>
        </w:tc>
        <w:tc>
          <w:tcPr>
            <w:tcW w:w="454" w:type="pct"/>
            <w:shd w:val="clear" w:color="auto" w:fill="auto"/>
          </w:tcPr>
          <w:p w:rsidR="00994825" w:rsidRDefault="00600316">
            <w:pPr>
              <w:jc w:val="center"/>
            </w:pPr>
            <w:r>
              <w:t>5.6</w:t>
            </w:r>
          </w:p>
        </w:tc>
        <w:tc>
          <w:tcPr>
            <w:tcW w:w="455" w:type="pct"/>
            <w:shd w:val="clear" w:color="auto" w:fill="auto"/>
          </w:tcPr>
          <w:p w:rsidR="00994825" w:rsidRDefault="00600316">
            <w:pPr>
              <w:jc w:val="center"/>
            </w:pPr>
            <w:r>
              <w:t>6.5</w:t>
            </w:r>
          </w:p>
        </w:tc>
        <w:tc>
          <w:tcPr>
            <w:tcW w:w="451" w:type="pct"/>
            <w:shd w:val="clear" w:color="auto" w:fill="auto"/>
          </w:tcPr>
          <w:p w:rsidR="00994825" w:rsidRDefault="00600316">
            <w:pPr>
              <w:jc w:val="center"/>
            </w:pPr>
            <w:r>
              <w:t>3.9</w:t>
            </w:r>
          </w:p>
        </w:tc>
        <w:tc>
          <w:tcPr>
            <w:tcW w:w="439" w:type="pct"/>
            <w:shd w:val="clear" w:color="auto" w:fill="auto"/>
          </w:tcPr>
          <w:p w:rsidR="00994825" w:rsidRDefault="00994825">
            <w:pPr>
              <w:jc w:val="center"/>
            </w:pPr>
          </w:p>
        </w:tc>
        <w:tc>
          <w:tcPr>
            <w:tcW w:w="417" w:type="pct"/>
            <w:shd w:val="clear" w:color="auto" w:fill="auto"/>
          </w:tcPr>
          <w:p w:rsidR="00994825" w:rsidRDefault="00994825">
            <w:pPr>
              <w:jc w:val="center"/>
            </w:pPr>
          </w:p>
        </w:tc>
        <w:tc>
          <w:tcPr>
            <w:tcW w:w="419" w:type="pct"/>
            <w:shd w:val="clear" w:color="auto" w:fill="auto"/>
          </w:tcPr>
          <w:p w:rsidR="00994825" w:rsidRDefault="00994825">
            <w:pPr>
              <w:jc w:val="center"/>
            </w:pPr>
          </w:p>
        </w:tc>
      </w:tr>
      <w:tr w:rsidR="00994825">
        <w:trPr>
          <w:trHeight w:val="206"/>
          <w:jc w:val="center"/>
        </w:trPr>
        <w:tc>
          <w:tcPr>
            <w:tcW w:w="1002" w:type="pct"/>
          </w:tcPr>
          <w:p w:rsidR="00994825" w:rsidRDefault="00600316">
            <w:pPr>
              <w:ind w:left="720"/>
              <w:rPr>
                <w:b/>
              </w:rPr>
            </w:pPr>
            <w:r>
              <w:rPr>
                <w:b/>
              </w:rPr>
              <w:t>KS4</w:t>
            </w:r>
          </w:p>
        </w:tc>
        <w:tc>
          <w:tcPr>
            <w:tcW w:w="455" w:type="pct"/>
            <w:shd w:val="clear" w:color="auto" w:fill="auto"/>
          </w:tcPr>
          <w:p w:rsidR="00994825" w:rsidRDefault="00600316">
            <w:pPr>
              <w:jc w:val="center"/>
            </w:pPr>
            <w:r>
              <w:t>133</w:t>
            </w:r>
          </w:p>
        </w:tc>
        <w:tc>
          <w:tcPr>
            <w:tcW w:w="454" w:type="pct"/>
            <w:shd w:val="clear" w:color="auto" w:fill="auto"/>
          </w:tcPr>
          <w:p w:rsidR="00994825" w:rsidRDefault="00600316">
            <w:pPr>
              <w:jc w:val="center"/>
            </w:pPr>
            <w:r>
              <w:t>135</w:t>
            </w:r>
          </w:p>
        </w:tc>
        <w:tc>
          <w:tcPr>
            <w:tcW w:w="454" w:type="pct"/>
          </w:tcPr>
          <w:p w:rsidR="00994825" w:rsidRDefault="00600316">
            <w:pPr>
              <w:jc w:val="center"/>
            </w:pPr>
            <w:r>
              <w:t>7.87</w:t>
            </w:r>
          </w:p>
        </w:tc>
        <w:tc>
          <w:tcPr>
            <w:tcW w:w="454" w:type="pct"/>
            <w:shd w:val="clear" w:color="auto" w:fill="auto"/>
          </w:tcPr>
          <w:p w:rsidR="00994825" w:rsidRDefault="00600316">
            <w:pPr>
              <w:jc w:val="center"/>
            </w:pPr>
            <w:r>
              <w:t>5.6</w:t>
            </w:r>
          </w:p>
        </w:tc>
        <w:tc>
          <w:tcPr>
            <w:tcW w:w="455" w:type="pct"/>
            <w:shd w:val="clear" w:color="auto" w:fill="auto"/>
          </w:tcPr>
          <w:p w:rsidR="00994825" w:rsidRDefault="00600316">
            <w:pPr>
              <w:jc w:val="center"/>
            </w:pPr>
            <w:r>
              <w:t>7.6</w:t>
            </w:r>
          </w:p>
        </w:tc>
        <w:tc>
          <w:tcPr>
            <w:tcW w:w="451" w:type="pct"/>
            <w:shd w:val="clear" w:color="auto" w:fill="auto"/>
          </w:tcPr>
          <w:p w:rsidR="00994825" w:rsidRDefault="00600316">
            <w:pPr>
              <w:jc w:val="center"/>
            </w:pPr>
            <w:r>
              <w:t>4.4</w:t>
            </w:r>
          </w:p>
        </w:tc>
        <w:tc>
          <w:tcPr>
            <w:tcW w:w="439" w:type="pct"/>
            <w:shd w:val="clear" w:color="auto" w:fill="auto"/>
          </w:tcPr>
          <w:p w:rsidR="00994825" w:rsidRDefault="00994825">
            <w:pPr>
              <w:jc w:val="center"/>
            </w:pPr>
          </w:p>
        </w:tc>
        <w:tc>
          <w:tcPr>
            <w:tcW w:w="417" w:type="pct"/>
            <w:shd w:val="clear" w:color="auto" w:fill="auto"/>
          </w:tcPr>
          <w:p w:rsidR="00994825" w:rsidRDefault="00994825">
            <w:pPr>
              <w:jc w:val="center"/>
            </w:pPr>
          </w:p>
        </w:tc>
        <w:tc>
          <w:tcPr>
            <w:tcW w:w="419" w:type="pct"/>
            <w:shd w:val="clear" w:color="auto" w:fill="auto"/>
          </w:tcPr>
          <w:p w:rsidR="00994825" w:rsidRDefault="00994825">
            <w:pPr>
              <w:jc w:val="center"/>
            </w:pPr>
          </w:p>
        </w:tc>
      </w:tr>
      <w:tr w:rsidR="00994825">
        <w:trPr>
          <w:trHeight w:val="206"/>
          <w:jc w:val="center"/>
        </w:trPr>
        <w:tc>
          <w:tcPr>
            <w:tcW w:w="1002" w:type="pct"/>
          </w:tcPr>
          <w:p w:rsidR="00994825" w:rsidRDefault="00600316">
            <w:pPr>
              <w:ind w:left="720"/>
              <w:rPr>
                <w:b/>
              </w:rPr>
            </w:pPr>
            <w:r>
              <w:rPr>
                <w:b/>
              </w:rPr>
              <w:t>KS5</w:t>
            </w:r>
          </w:p>
        </w:tc>
        <w:tc>
          <w:tcPr>
            <w:tcW w:w="455" w:type="pct"/>
            <w:shd w:val="clear" w:color="auto" w:fill="auto"/>
          </w:tcPr>
          <w:p w:rsidR="00994825" w:rsidRDefault="00600316">
            <w:pPr>
              <w:jc w:val="center"/>
            </w:pPr>
            <w:r>
              <w:t>N/A</w:t>
            </w:r>
          </w:p>
        </w:tc>
        <w:tc>
          <w:tcPr>
            <w:tcW w:w="454" w:type="pct"/>
            <w:shd w:val="clear" w:color="auto" w:fill="auto"/>
          </w:tcPr>
          <w:p w:rsidR="00994825" w:rsidRDefault="00600316">
            <w:pPr>
              <w:jc w:val="center"/>
            </w:pPr>
            <w:r>
              <w:t>N/A</w:t>
            </w:r>
          </w:p>
        </w:tc>
        <w:tc>
          <w:tcPr>
            <w:tcW w:w="454" w:type="pct"/>
          </w:tcPr>
          <w:p w:rsidR="00994825" w:rsidRDefault="00600316">
            <w:pPr>
              <w:jc w:val="center"/>
            </w:pPr>
            <w:r>
              <w:t>N/A</w:t>
            </w:r>
          </w:p>
        </w:tc>
        <w:tc>
          <w:tcPr>
            <w:tcW w:w="454" w:type="pct"/>
            <w:shd w:val="clear" w:color="auto" w:fill="auto"/>
          </w:tcPr>
          <w:p w:rsidR="00994825" w:rsidRDefault="00600316">
            <w:pPr>
              <w:jc w:val="center"/>
            </w:pPr>
            <w:r>
              <w:t>N/A</w:t>
            </w:r>
          </w:p>
        </w:tc>
        <w:tc>
          <w:tcPr>
            <w:tcW w:w="455" w:type="pct"/>
            <w:shd w:val="clear" w:color="auto" w:fill="auto"/>
          </w:tcPr>
          <w:p w:rsidR="00994825" w:rsidRDefault="00600316">
            <w:pPr>
              <w:jc w:val="center"/>
            </w:pPr>
            <w:r>
              <w:t>N/A</w:t>
            </w:r>
          </w:p>
        </w:tc>
        <w:tc>
          <w:tcPr>
            <w:tcW w:w="451" w:type="pct"/>
            <w:shd w:val="clear" w:color="auto" w:fill="auto"/>
          </w:tcPr>
          <w:p w:rsidR="00994825" w:rsidRDefault="00600316">
            <w:pPr>
              <w:jc w:val="center"/>
            </w:pPr>
            <w:r>
              <w:t>N/A</w:t>
            </w:r>
          </w:p>
        </w:tc>
        <w:tc>
          <w:tcPr>
            <w:tcW w:w="439" w:type="pct"/>
            <w:shd w:val="clear" w:color="auto" w:fill="auto"/>
          </w:tcPr>
          <w:p w:rsidR="00994825" w:rsidRDefault="00994825">
            <w:pPr>
              <w:jc w:val="center"/>
            </w:pPr>
          </w:p>
        </w:tc>
        <w:tc>
          <w:tcPr>
            <w:tcW w:w="417" w:type="pct"/>
            <w:shd w:val="clear" w:color="auto" w:fill="auto"/>
          </w:tcPr>
          <w:p w:rsidR="00994825" w:rsidRDefault="00994825">
            <w:pPr>
              <w:jc w:val="center"/>
            </w:pPr>
          </w:p>
        </w:tc>
        <w:tc>
          <w:tcPr>
            <w:tcW w:w="419" w:type="pct"/>
            <w:shd w:val="clear" w:color="auto" w:fill="auto"/>
          </w:tcPr>
          <w:p w:rsidR="00994825" w:rsidRDefault="00994825">
            <w:pPr>
              <w:jc w:val="center"/>
            </w:pPr>
          </w:p>
        </w:tc>
      </w:tr>
      <w:tr w:rsidR="00994825">
        <w:trPr>
          <w:trHeight w:val="206"/>
          <w:jc w:val="center"/>
        </w:trPr>
        <w:tc>
          <w:tcPr>
            <w:tcW w:w="1002" w:type="pct"/>
          </w:tcPr>
          <w:p w:rsidR="00994825" w:rsidRDefault="00600316">
            <w:pPr>
              <w:rPr>
                <w:b/>
                <w:sz w:val="22"/>
                <w:szCs w:val="22"/>
              </w:rPr>
            </w:pPr>
            <w:r>
              <w:rPr>
                <w:b/>
                <w:sz w:val="22"/>
                <w:szCs w:val="22"/>
              </w:rPr>
              <w:t>Number of students successfully reintegrated (cumulative)</w:t>
            </w:r>
          </w:p>
        </w:tc>
        <w:tc>
          <w:tcPr>
            <w:tcW w:w="455" w:type="pct"/>
            <w:shd w:val="clear" w:color="auto" w:fill="auto"/>
          </w:tcPr>
          <w:p w:rsidR="00994825" w:rsidRDefault="00994825"/>
        </w:tc>
        <w:tc>
          <w:tcPr>
            <w:tcW w:w="454" w:type="pct"/>
            <w:shd w:val="clear" w:color="auto" w:fill="auto"/>
          </w:tcPr>
          <w:p w:rsidR="00994825" w:rsidRDefault="00994825">
            <w:pPr>
              <w:jc w:val="center"/>
            </w:pPr>
          </w:p>
        </w:tc>
        <w:tc>
          <w:tcPr>
            <w:tcW w:w="454" w:type="pct"/>
          </w:tcPr>
          <w:p w:rsidR="00994825" w:rsidRDefault="00600316">
            <w:pPr>
              <w:jc w:val="center"/>
            </w:pPr>
            <w:r>
              <w:t>92 (37.7%)</w:t>
            </w:r>
          </w:p>
        </w:tc>
        <w:tc>
          <w:tcPr>
            <w:tcW w:w="454" w:type="pct"/>
            <w:shd w:val="clear" w:color="auto" w:fill="FFFFFF" w:themeFill="background1"/>
          </w:tcPr>
          <w:p w:rsidR="00994825" w:rsidRDefault="00600316">
            <w:pPr>
              <w:jc w:val="center"/>
            </w:pPr>
            <w:r>
              <w:t>1</w:t>
            </w:r>
          </w:p>
        </w:tc>
        <w:tc>
          <w:tcPr>
            <w:tcW w:w="455" w:type="pct"/>
            <w:shd w:val="clear" w:color="auto" w:fill="auto"/>
          </w:tcPr>
          <w:p w:rsidR="00994825" w:rsidRDefault="00600316">
            <w:pPr>
              <w:jc w:val="center"/>
            </w:pPr>
            <w:r>
              <w:t>10</w:t>
            </w:r>
          </w:p>
        </w:tc>
        <w:tc>
          <w:tcPr>
            <w:tcW w:w="451" w:type="pct"/>
            <w:shd w:val="clear" w:color="auto" w:fill="auto"/>
          </w:tcPr>
          <w:p w:rsidR="00994825" w:rsidRDefault="00600316">
            <w:pPr>
              <w:jc w:val="center"/>
            </w:pPr>
            <w:r>
              <w:t>16</w:t>
            </w:r>
          </w:p>
        </w:tc>
        <w:tc>
          <w:tcPr>
            <w:tcW w:w="439" w:type="pct"/>
            <w:shd w:val="clear" w:color="auto" w:fill="auto"/>
          </w:tcPr>
          <w:p w:rsidR="00994825" w:rsidRDefault="00994825">
            <w:pPr>
              <w:jc w:val="center"/>
            </w:pPr>
          </w:p>
        </w:tc>
        <w:tc>
          <w:tcPr>
            <w:tcW w:w="417" w:type="pct"/>
            <w:shd w:val="clear" w:color="auto" w:fill="auto"/>
          </w:tcPr>
          <w:p w:rsidR="00994825" w:rsidRDefault="00994825">
            <w:pPr>
              <w:jc w:val="center"/>
            </w:pPr>
          </w:p>
        </w:tc>
        <w:tc>
          <w:tcPr>
            <w:tcW w:w="419" w:type="pct"/>
            <w:shd w:val="clear" w:color="auto" w:fill="auto"/>
          </w:tcPr>
          <w:p w:rsidR="00994825" w:rsidRDefault="00994825">
            <w:pPr>
              <w:jc w:val="center"/>
            </w:pPr>
          </w:p>
        </w:tc>
      </w:tr>
      <w:tr w:rsidR="00994825">
        <w:trPr>
          <w:trHeight w:val="206"/>
          <w:jc w:val="center"/>
        </w:trPr>
        <w:tc>
          <w:tcPr>
            <w:tcW w:w="1002" w:type="pct"/>
          </w:tcPr>
          <w:p w:rsidR="00994825" w:rsidRDefault="00600316">
            <w:pPr>
              <w:rPr>
                <w:sz w:val="22"/>
                <w:szCs w:val="22"/>
              </w:rPr>
            </w:pPr>
            <w:r>
              <w:rPr>
                <w:sz w:val="22"/>
                <w:szCs w:val="22"/>
              </w:rPr>
              <w:t xml:space="preserve">Number of students with EHCP awaiting Specialist Provision </w:t>
            </w:r>
          </w:p>
        </w:tc>
        <w:tc>
          <w:tcPr>
            <w:tcW w:w="455" w:type="pct"/>
            <w:shd w:val="clear" w:color="auto" w:fill="auto"/>
          </w:tcPr>
          <w:p w:rsidR="00994825" w:rsidRDefault="00994825">
            <w:pPr>
              <w:jc w:val="center"/>
            </w:pPr>
          </w:p>
        </w:tc>
        <w:tc>
          <w:tcPr>
            <w:tcW w:w="454" w:type="pct"/>
            <w:shd w:val="clear" w:color="auto" w:fill="auto"/>
          </w:tcPr>
          <w:p w:rsidR="00994825" w:rsidRDefault="00994825">
            <w:pPr>
              <w:jc w:val="center"/>
            </w:pPr>
          </w:p>
        </w:tc>
        <w:tc>
          <w:tcPr>
            <w:tcW w:w="454" w:type="pct"/>
          </w:tcPr>
          <w:p w:rsidR="00994825" w:rsidRDefault="00600316">
            <w:pPr>
              <w:jc w:val="center"/>
            </w:pPr>
            <w:r>
              <w:t>10</w:t>
            </w:r>
          </w:p>
        </w:tc>
        <w:tc>
          <w:tcPr>
            <w:tcW w:w="454" w:type="pct"/>
            <w:shd w:val="clear" w:color="auto" w:fill="auto"/>
          </w:tcPr>
          <w:p w:rsidR="00994825" w:rsidRDefault="00600316">
            <w:pPr>
              <w:jc w:val="center"/>
            </w:pPr>
            <w:r>
              <w:t>0</w:t>
            </w:r>
          </w:p>
        </w:tc>
        <w:tc>
          <w:tcPr>
            <w:tcW w:w="455" w:type="pct"/>
            <w:shd w:val="clear" w:color="auto" w:fill="auto"/>
          </w:tcPr>
          <w:p w:rsidR="00994825" w:rsidRDefault="00600316">
            <w:pPr>
              <w:jc w:val="center"/>
              <w:rPr>
                <w:color w:val="000000" w:themeColor="text1"/>
              </w:rPr>
            </w:pPr>
            <w:r>
              <w:rPr>
                <w:color w:val="000000" w:themeColor="text1"/>
              </w:rPr>
              <w:t>2</w:t>
            </w:r>
          </w:p>
        </w:tc>
        <w:tc>
          <w:tcPr>
            <w:tcW w:w="451" w:type="pct"/>
            <w:shd w:val="clear" w:color="auto" w:fill="auto"/>
          </w:tcPr>
          <w:p w:rsidR="00994825" w:rsidRDefault="00600316">
            <w:pPr>
              <w:jc w:val="center"/>
            </w:pPr>
            <w:r>
              <w:t>6</w:t>
            </w:r>
          </w:p>
        </w:tc>
        <w:tc>
          <w:tcPr>
            <w:tcW w:w="439" w:type="pct"/>
            <w:shd w:val="clear" w:color="auto" w:fill="auto"/>
          </w:tcPr>
          <w:p w:rsidR="00994825" w:rsidRDefault="00994825">
            <w:pPr>
              <w:jc w:val="center"/>
            </w:pPr>
          </w:p>
        </w:tc>
        <w:tc>
          <w:tcPr>
            <w:tcW w:w="417" w:type="pct"/>
            <w:shd w:val="clear" w:color="auto" w:fill="auto"/>
          </w:tcPr>
          <w:p w:rsidR="00994825" w:rsidRDefault="00994825">
            <w:pPr>
              <w:jc w:val="center"/>
            </w:pPr>
          </w:p>
        </w:tc>
        <w:tc>
          <w:tcPr>
            <w:tcW w:w="419" w:type="pct"/>
            <w:shd w:val="clear" w:color="auto" w:fill="auto"/>
          </w:tcPr>
          <w:p w:rsidR="00994825" w:rsidRDefault="00994825">
            <w:pPr>
              <w:jc w:val="center"/>
            </w:pPr>
          </w:p>
        </w:tc>
      </w:tr>
    </w:tbl>
    <w:p w:rsidR="00994825" w:rsidRDefault="00600316">
      <w:pPr>
        <w:rPr>
          <w:i/>
          <w:sz w:val="20"/>
          <w:szCs w:val="20"/>
        </w:rPr>
      </w:pPr>
      <w:r>
        <w:rPr>
          <w:i/>
          <w:sz w:val="20"/>
          <w:szCs w:val="20"/>
        </w:rPr>
        <w:t>Successful reintegration is determined by a maintained placement in the onward school/ provision</w:t>
      </w:r>
    </w:p>
    <w:p w:rsidR="00994825" w:rsidRDefault="00994825">
      <w:pPr>
        <w:rPr>
          <w:b/>
        </w:rPr>
      </w:pPr>
    </w:p>
    <w:p w:rsidR="00994825" w:rsidRDefault="00994825">
      <w:pPr>
        <w:rPr>
          <w:b/>
        </w:rPr>
      </w:pPr>
    </w:p>
    <w:p w:rsidR="00994825" w:rsidRDefault="00600316">
      <w:pPr>
        <w:rPr>
          <w:b/>
        </w:rPr>
      </w:pPr>
      <w:r>
        <w:rPr>
          <w:b/>
        </w:rPr>
        <w:t xml:space="preserve">Attendance </w:t>
      </w:r>
    </w:p>
    <w:p w:rsidR="00994825" w:rsidRDefault="00994825">
      <w:pPr>
        <w:rPr>
          <w:b/>
        </w:rPr>
      </w:pPr>
    </w:p>
    <w:p w:rsidR="00994825" w:rsidRDefault="00600316">
      <w:r>
        <w:rPr>
          <w:b/>
        </w:rPr>
        <w:t>PRU –</w:t>
      </w:r>
      <w:r>
        <w:t xml:space="preserve"> Average attendance on a full time course in the PRU since their start date</w:t>
      </w:r>
    </w:p>
    <w:p w:rsidR="00994825" w:rsidRDefault="00994825">
      <w:pPr>
        <w:rPr>
          <w:b/>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1339"/>
        <w:gridCol w:w="1434"/>
        <w:gridCol w:w="1434"/>
        <w:gridCol w:w="1358"/>
        <w:gridCol w:w="1358"/>
        <w:gridCol w:w="1355"/>
        <w:gridCol w:w="1358"/>
        <w:gridCol w:w="1358"/>
        <w:gridCol w:w="1036"/>
      </w:tblGrid>
      <w:tr w:rsidR="00994825">
        <w:trPr>
          <w:trHeight w:val="194"/>
          <w:jc w:val="center"/>
        </w:trPr>
        <w:tc>
          <w:tcPr>
            <w:tcW w:w="1039" w:type="pct"/>
            <w:shd w:val="clear" w:color="auto" w:fill="auto"/>
          </w:tcPr>
          <w:p w:rsidR="00994825" w:rsidRDefault="00600316">
            <w:pPr>
              <w:rPr>
                <w:b/>
              </w:rPr>
            </w:pPr>
            <w:r>
              <w:rPr>
                <w:b/>
              </w:rPr>
              <w:t>Student Numbers</w:t>
            </w:r>
          </w:p>
        </w:tc>
        <w:tc>
          <w:tcPr>
            <w:tcW w:w="441" w:type="pct"/>
          </w:tcPr>
          <w:p w:rsidR="00994825" w:rsidRDefault="00600316">
            <w:pPr>
              <w:jc w:val="center"/>
              <w:rPr>
                <w:b/>
              </w:rPr>
            </w:pPr>
            <w:r>
              <w:rPr>
                <w:b/>
              </w:rPr>
              <w:t>Total 2014-2015</w:t>
            </w:r>
          </w:p>
        </w:tc>
        <w:tc>
          <w:tcPr>
            <w:tcW w:w="472" w:type="pct"/>
          </w:tcPr>
          <w:p w:rsidR="00994825" w:rsidRDefault="00600316">
            <w:pPr>
              <w:jc w:val="center"/>
              <w:rPr>
                <w:b/>
              </w:rPr>
            </w:pPr>
            <w:r>
              <w:rPr>
                <w:b/>
              </w:rPr>
              <w:t>Total 2015-2016</w:t>
            </w:r>
          </w:p>
        </w:tc>
        <w:tc>
          <w:tcPr>
            <w:tcW w:w="472" w:type="pct"/>
            <w:shd w:val="clear" w:color="auto" w:fill="auto"/>
          </w:tcPr>
          <w:p w:rsidR="00994825" w:rsidRDefault="00600316">
            <w:pPr>
              <w:jc w:val="center"/>
              <w:rPr>
                <w:b/>
              </w:rPr>
            </w:pPr>
            <w:r>
              <w:rPr>
                <w:b/>
              </w:rPr>
              <w:t>Total 2016-2017</w:t>
            </w:r>
          </w:p>
        </w:tc>
        <w:tc>
          <w:tcPr>
            <w:tcW w:w="447" w:type="pct"/>
          </w:tcPr>
          <w:p w:rsidR="00994825" w:rsidRDefault="00600316">
            <w:pPr>
              <w:jc w:val="center"/>
              <w:rPr>
                <w:b/>
              </w:rPr>
            </w:pPr>
            <w:r>
              <w:rPr>
                <w:b/>
              </w:rPr>
              <w:t>Term 1</w:t>
            </w:r>
          </w:p>
        </w:tc>
        <w:tc>
          <w:tcPr>
            <w:tcW w:w="447" w:type="pct"/>
            <w:shd w:val="clear" w:color="auto" w:fill="auto"/>
          </w:tcPr>
          <w:p w:rsidR="00994825" w:rsidRDefault="00600316">
            <w:pPr>
              <w:jc w:val="center"/>
              <w:rPr>
                <w:b/>
              </w:rPr>
            </w:pPr>
            <w:r>
              <w:rPr>
                <w:b/>
              </w:rPr>
              <w:t>Term 2</w:t>
            </w:r>
          </w:p>
        </w:tc>
        <w:tc>
          <w:tcPr>
            <w:tcW w:w="446" w:type="pct"/>
            <w:shd w:val="clear" w:color="auto" w:fill="auto"/>
          </w:tcPr>
          <w:p w:rsidR="00994825" w:rsidRDefault="00600316">
            <w:pPr>
              <w:jc w:val="center"/>
              <w:rPr>
                <w:b/>
              </w:rPr>
            </w:pPr>
            <w:r>
              <w:rPr>
                <w:b/>
              </w:rPr>
              <w:t>Term 3</w:t>
            </w:r>
          </w:p>
        </w:tc>
        <w:tc>
          <w:tcPr>
            <w:tcW w:w="447" w:type="pct"/>
            <w:shd w:val="clear" w:color="auto" w:fill="auto"/>
          </w:tcPr>
          <w:p w:rsidR="00994825" w:rsidRDefault="00600316">
            <w:pPr>
              <w:jc w:val="center"/>
              <w:rPr>
                <w:b/>
              </w:rPr>
            </w:pPr>
            <w:r>
              <w:rPr>
                <w:b/>
              </w:rPr>
              <w:t>Term 4</w:t>
            </w:r>
          </w:p>
        </w:tc>
        <w:tc>
          <w:tcPr>
            <w:tcW w:w="447" w:type="pct"/>
            <w:shd w:val="clear" w:color="auto" w:fill="auto"/>
          </w:tcPr>
          <w:p w:rsidR="00994825" w:rsidRDefault="00600316">
            <w:pPr>
              <w:jc w:val="center"/>
              <w:rPr>
                <w:b/>
              </w:rPr>
            </w:pPr>
            <w:r>
              <w:rPr>
                <w:b/>
              </w:rPr>
              <w:t>Term 5</w:t>
            </w:r>
          </w:p>
        </w:tc>
        <w:tc>
          <w:tcPr>
            <w:tcW w:w="341" w:type="pct"/>
            <w:shd w:val="clear" w:color="auto" w:fill="auto"/>
          </w:tcPr>
          <w:p w:rsidR="00994825" w:rsidRDefault="00600316">
            <w:pPr>
              <w:jc w:val="center"/>
              <w:rPr>
                <w:b/>
              </w:rPr>
            </w:pPr>
            <w:r>
              <w:rPr>
                <w:b/>
              </w:rPr>
              <w:t>Term 6</w:t>
            </w:r>
          </w:p>
        </w:tc>
      </w:tr>
      <w:tr w:rsidR="00994825">
        <w:trPr>
          <w:trHeight w:hRule="exact" w:val="470"/>
          <w:jc w:val="center"/>
        </w:trPr>
        <w:tc>
          <w:tcPr>
            <w:tcW w:w="1039" w:type="pct"/>
            <w:shd w:val="clear" w:color="auto" w:fill="auto"/>
          </w:tcPr>
          <w:p w:rsidR="00994825" w:rsidRDefault="00994825">
            <w:pPr>
              <w:rPr>
                <w:b/>
              </w:rPr>
            </w:pPr>
          </w:p>
        </w:tc>
        <w:tc>
          <w:tcPr>
            <w:tcW w:w="441" w:type="pct"/>
          </w:tcPr>
          <w:p w:rsidR="00994825" w:rsidRDefault="00994825">
            <w:pPr>
              <w:jc w:val="center"/>
              <w:rPr>
                <w:rFonts w:cs="Arial"/>
              </w:rPr>
            </w:pPr>
          </w:p>
        </w:tc>
        <w:tc>
          <w:tcPr>
            <w:tcW w:w="472" w:type="pct"/>
          </w:tcPr>
          <w:p w:rsidR="00994825" w:rsidRDefault="00994825">
            <w:pPr>
              <w:jc w:val="center"/>
              <w:rPr>
                <w:rFonts w:cs="Arial"/>
              </w:rPr>
            </w:pPr>
          </w:p>
        </w:tc>
        <w:tc>
          <w:tcPr>
            <w:tcW w:w="472" w:type="pct"/>
            <w:shd w:val="clear" w:color="auto" w:fill="auto"/>
            <w:vAlign w:val="center"/>
          </w:tcPr>
          <w:p w:rsidR="00994825" w:rsidRDefault="00994825">
            <w:pPr>
              <w:jc w:val="center"/>
              <w:rPr>
                <w:rFonts w:cs="Arial"/>
              </w:rPr>
            </w:pPr>
          </w:p>
        </w:tc>
        <w:tc>
          <w:tcPr>
            <w:tcW w:w="447" w:type="pct"/>
          </w:tcPr>
          <w:p w:rsidR="00994825" w:rsidRDefault="00994825">
            <w:pPr>
              <w:jc w:val="center"/>
              <w:rPr>
                <w:rFonts w:cs="Arial"/>
                <w:highlight w:val="yellow"/>
              </w:rPr>
            </w:pPr>
          </w:p>
        </w:tc>
        <w:tc>
          <w:tcPr>
            <w:tcW w:w="447" w:type="pct"/>
            <w:shd w:val="clear" w:color="auto" w:fill="auto"/>
            <w:vAlign w:val="center"/>
          </w:tcPr>
          <w:p w:rsidR="00994825" w:rsidRDefault="00994825">
            <w:pPr>
              <w:jc w:val="center"/>
              <w:rPr>
                <w:rFonts w:cs="Arial"/>
                <w:highlight w:val="yellow"/>
              </w:rPr>
            </w:pPr>
          </w:p>
        </w:tc>
        <w:tc>
          <w:tcPr>
            <w:tcW w:w="446" w:type="pct"/>
            <w:shd w:val="clear" w:color="auto" w:fill="auto"/>
            <w:vAlign w:val="center"/>
          </w:tcPr>
          <w:p w:rsidR="00994825" w:rsidRDefault="00994825">
            <w:pPr>
              <w:jc w:val="center"/>
              <w:rPr>
                <w:rFonts w:cs="Arial"/>
                <w:highlight w:val="yellow"/>
              </w:rPr>
            </w:pPr>
          </w:p>
        </w:tc>
        <w:tc>
          <w:tcPr>
            <w:tcW w:w="447" w:type="pct"/>
            <w:shd w:val="clear" w:color="auto" w:fill="auto"/>
            <w:vAlign w:val="center"/>
          </w:tcPr>
          <w:p w:rsidR="00994825" w:rsidRDefault="00994825">
            <w:pPr>
              <w:jc w:val="center"/>
              <w:rPr>
                <w:rFonts w:cs="Arial"/>
              </w:rPr>
            </w:pPr>
          </w:p>
        </w:tc>
        <w:tc>
          <w:tcPr>
            <w:tcW w:w="447" w:type="pct"/>
            <w:shd w:val="clear" w:color="auto" w:fill="auto"/>
            <w:vAlign w:val="center"/>
          </w:tcPr>
          <w:p w:rsidR="00994825" w:rsidRDefault="00994825">
            <w:pPr>
              <w:jc w:val="center"/>
              <w:rPr>
                <w:rFonts w:cs="Arial"/>
              </w:rPr>
            </w:pPr>
          </w:p>
        </w:tc>
        <w:tc>
          <w:tcPr>
            <w:tcW w:w="341" w:type="pct"/>
            <w:shd w:val="clear" w:color="auto" w:fill="auto"/>
            <w:vAlign w:val="center"/>
          </w:tcPr>
          <w:p w:rsidR="00994825" w:rsidRDefault="00994825">
            <w:pPr>
              <w:jc w:val="center"/>
              <w:rPr>
                <w:rFonts w:cs="Arial"/>
              </w:rPr>
            </w:pPr>
          </w:p>
        </w:tc>
      </w:tr>
      <w:tr w:rsidR="00994825">
        <w:trPr>
          <w:trHeight w:hRule="exact" w:val="282"/>
          <w:jc w:val="center"/>
        </w:trPr>
        <w:tc>
          <w:tcPr>
            <w:tcW w:w="1039" w:type="pct"/>
            <w:shd w:val="clear" w:color="auto" w:fill="auto"/>
          </w:tcPr>
          <w:p w:rsidR="00994825" w:rsidRDefault="00600316">
            <w:pPr>
              <w:rPr>
                <w:b/>
              </w:rPr>
            </w:pPr>
            <w:r>
              <w:rPr>
                <w:b/>
              </w:rPr>
              <w:t>All Students in KS3 &amp; KS4</w:t>
            </w:r>
          </w:p>
        </w:tc>
        <w:tc>
          <w:tcPr>
            <w:tcW w:w="441" w:type="pct"/>
          </w:tcPr>
          <w:p w:rsidR="00994825" w:rsidRDefault="00600316">
            <w:pPr>
              <w:jc w:val="center"/>
              <w:rPr>
                <w:rFonts w:cs="Arial"/>
              </w:rPr>
            </w:pPr>
            <w:r>
              <w:rPr>
                <w:rFonts w:cs="Arial"/>
              </w:rPr>
              <w:t>68.3</w:t>
            </w:r>
          </w:p>
        </w:tc>
        <w:tc>
          <w:tcPr>
            <w:tcW w:w="472" w:type="pct"/>
          </w:tcPr>
          <w:p w:rsidR="00994825" w:rsidRDefault="00600316">
            <w:pPr>
              <w:jc w:val="center"/>
              <w:rPr>
                <w:rFonts w:cs="Arial"/>
              </w:rPr>
            </w:pPr>
            <w:r>
              <w:rPr>
                <w:rFonts w:cs="Arial"/>
              </w:rPr>
              <w:t>66.0</w:t>
            </w:r>
          </w:p>
        </w:tc>
        <w:tc>
          <w:tcPr>
            <w:tcW w:w="472" w:type="pct"/>
            <w:shd w:val="clear" w:color="auto" w:fill="auto"/>
          </w:tcPr>
          <w:p w:rsidR="00994825" w:rsidRDefault="00600316">
            <w:pPr>
              <w:jc w:val="center"/>
              <w:rPr>
                <w:rFonts w:cs="Arial"/>
              </w:rPr>
            </w:pPr>
            <w:r>
              <w:rPr>
                <w:rFonts w:cs="Arial"/>
              </w:rPr>
              <w:t>67.9</w:t>
            </w:r>
          </w:p>
        </w:tc>
        <w:tc>
          <w:tcPr>
            <w:tcW w:w="447" w:type="pct"/>
          </w:tcPr>
          <w:p w:rsidR="00994825" w:rsidRDefault="00600316">
            <w:pPr>
              <w:jc w:val="center"/>
              <w:rPr>
                <w:rFonts w:cs="Arial"/>
              </w:rPr>
            </w:pPr>
            <w:r>
              <w:rPr>
                <w:rFonts w:cs="Arial"/>
              </w:rPr>
              <w:t>68.3</w:t>
            </w:r>
          </w:p>
        </w:tc>
        <w:tc>
          <w:tcPr>
            <w:tcW w:w="447" w:type="pct"/>
            <w:shd w:val="clear" w:color="auto" w:fill="auto"/>
          </w:tcPr>
          <w:p w:rsidR="00994825" w:rsidRDefault="00600316">
            <w:pPr>
              <w:jc w:val="center"/>
              <w:rPr>
                <w:rFonts w:cs="Arial"/>
              </w:rPr>
            </w:pPr>
            <w:r>
              <w:rPr>
                <w:rFonts w:cs="Arial"/>
              </w:rPr>
              <w:t>61.4</w:t>
            </w:r>
          </w:p>
        </w:tc>
        <w:tc>
          <w:tcPr>
            <w:tcW w:w="446" w:type="pct"/>
            <w:shd w:val="clear" w:color="auto" w:fill="auto"/>
          </w:tcPr>
          <w:p w:rsidR="00994825" w:rsidRDefault="00600316">
            <w:pPr>
              <w:jc w:val="center"/>
              <w:rPr>
                <w:rFonts w:cs="Arial"/>
              </w:rPr>
            </w:pPr>
            <w:r>
              <w:rPr>
                <w:rFonts w:cs="Arial"/>
              </w:rPr>
              <w:t>60.8</w:t>
            </w:r>
          </w:p>
        </w:tc>
        <w:tc>
          <w:tcPr>
            <w:tcW w:w="447" w:type="pct"/>
            <w:shd w:val="clear" w:color="auto" w:fill="auto"/>
          </w:tcPr>
          <w:p w:rsidR="00994825" w:rsidRDefault="00994825">
            <w:pPr>
              <w:jc w:val="center"/>
              <w:rPr>
                <w:rFonts w:cs="Arial"/>
              </w:rPr>
            </w:pPr>
          </w:p>
        </w:tc>
        <w:tc>
          <w:tcPr>
            <w:tcW w:w="447" w:type="pct"/>
            <w:shd w:val="clear" w:color="auto" w:fill="auto"/>
          </w:tcPr>
          <w:p w:rsidR="00994825" w:rsidRDefault="00994825">
            <w:pPr>
              <w:jc w:val="center"/>
              <w:rPr>
                <w:rFonts w:cs="Arial"/>
              </w:rPr>
            </w:pPr>
          </w:p>
        </w:tc>
        <w:tc>
          <w:tcPr>
            <w:tcW w:w="341" w:type="pct"/>
            <w:shd w:val="clear" w:color="auto" w:fill="auto"/>
          </w:tcPr>
          <w:p w:rsidR="00994825" w:rsidRDefault="00994825">
            <w:pPr>
              <w:jc w:val="center"/>
              <w:rPr>
                <w:rFonts w:cs="Arial"/>
              </w:rPr>
            </w:pPr>
          </w:p>
        </w:tc>
      </w:tr>
      <w:tr w:rsidR="00994825">
        <w:trPr>
          <w:trHeight w:hRule="exact" w:val="282"/>
          <w:jc w:val="center"/>
        </w:trPr>
        <w:tc>
          <w:tcPr>
            <w:tcW w:w="1039" w:type="pct"/>
            <w:shd w:val="clear" w:color="auto" w:fill="auto"/>
          </w:tcPr>
          <w:p w:rsidR="00994825" w:rsidRDefault="00600316">
            <w:pPr>
              <w:rPr>
                <w:b/>
              </w:rPr>
            </w:pPr>
            <w:r>
              <w:rPr>
                <w:b/>
              </w:rPr>
              <w:t>Male</w:t>
            </w:r>
          </w:p>
        </w:tc>
        <w:tc>
          <w:tcPr>
            <w:tcW w:w="441" w:type="pct"/>
          </w:tcPr>
          <w:p w:rsidR="00994825" w:rsidRDefault="00600316">
            <w:pPr>
              <w:jc w:val="center"/>
              <w:rPr>
                <w:rFonts w:cs="Arial"/>
              </w:rPr>
            </w:pPr>
            <w:r>
              <w:rPr>
                <w:rFonts w:cs="Arial"/>
              </w:rPr>
              <w:t>72.0</w:t>
            </w:r>
          </w:p>
        </w:tc>
        <w:tc>
          <w:tcPr>
            <w:tcW w:w="472" w:type="pct"/>
          </w:tcPr>
          <w:p w:rsidR="00994825" w:rsidRDefault="00600316">
            <w:pPr>
              <w:jc w:val="center"/>
              <w:rPr>
                <w:rFonts w:cs="Arial"/>
              </w:rPr>
            </w:pPr>
            <w:r>
              <w:rPr>
                <w:rFonts w:cs="Arial"/>
              </w:rPr>
              <w:t>73.12</w:t>
            </w:r>
          </w:p>
        </w:tc>
        <w:tc>
          <w:tcPr>
            <w:tcW w:w="472" w:type="pct"/>
            <w:shd w:val="clear" w:color="auto" w:fill="auto"/>
          </w:tcPr>
          <w:p w:rsidR="00994825" w:rsidRDefault="00600316">
            <w:pPr>
              <w:jc w:val="center"/>
              <w:rPr>
                <w:rFonts w:cs="Arial"/>
              </w:rPr>
            </w:pPr>
            <w:r>
              <w:rPr>
                <w:rFonts w:cs="Arial"/>
              </w:rPr>
              <w:t>71.73</w:t>
            </w:r>
          </w:p>
        </w:tc>
        <w:tc>
          <w:tcPr>
            <w:tcW w:w="447" w:type="pct"/>
          </w:tcPr>
          <w:p w:rsidR="00994825" w:rsidRDefault="00600316">
            <w:pPr>
              <w:jc w:val="center"/>
              <w:rPr>
                <w:rFonts w:cs="Arial"/>
              </w:rPr>
            </w:pPr>
            <w:r>
              <w:rPr>
                <w:rFonts w:cs="Arial"/>
              </w:rPr>
              <w:t>69.8</w:t>
            </w:r>
          </w:p>
        </w:tc>
        <w:tc>
          <w:tcPr>
            <w:tcW w:w="447" w:type="pct"/>
            <w:shd w:val="clear" w:color="auto" w:fill="auto"/>
          </w:tcPr>
          <w:p w:rsidR="00994825" w:rsidRDefault="00600316">
            <w:pPr>
              <w:jc w:val="center"/>
              <w:rPr>
                <w:rFonts w:cs="Arial"/>
              </w:rPr>
            </w:pPr>
            <w:r>
              <w:rPr>
                <w:rFonts w:cs="Arial"/>
              </w:rPr>
              <w:t>62.6</w:t>
            </w:r>
          </w:p>
        </w:tc>
        <w:tc>
          <w:tcPr>
            <w:tcW w:w="446" w:type="pct"/>
            <w:shd w:val="clear" w:color="auto" w:fill="auto"/>
          </w:tcPr>
          <w:p w:rsidR="00994825" w:rsidRDefault="00600316">
            <w:pPr>
              <w:jc w:val="center"/>
              <w:rPr>
                <w:rFonts w:cs="Arial"/>
              </w:rPr>
            </w:pPr>
            <w:r>
              <w:rPr>
                <w:rFonts w:cs="Arial"/>
              </w:rPr>
              <w:t>62.3</w:t>
            </w:r>
          </w:p>
        </w:tc>
        <w:tc>
          <w:tcPr>
            <w:tcW w:w="447" w:type="pct"/>
            <w:shd w:val="clear" w:color="auto" w:fill="auto"/>
          </w:tcPr>
          <w:p w:rsidR="00994825" w:rsidRDefault="00994825">
            <w:pPr>
              <w:jc w:val="center"/>
              <w:rPr>
                <w:rFonts w:cs="Arial"/>
              </w:rPr>
            </w:pPr>
          </w:p>
        </w:tc>
        <w:tc>
          <w:tcPr>
            <w:tcW w:w="447" w:type="pct"/>
            <w:shd w:val="clear" w:color="auto" w:fill="auto"/>
          </w:tcPr>
          <w:p w:rsidR="00994825" w:rsidRDefault="00994825">
            <w:pPr>
              <w:jc w:val="center"/>
              <w:rPr>
                <w:rFonts w:cs="Arial"/>
              </w:rPr>
            </w:pPr>
          </w:p>
        </w:tc>
        <w:tc>
          <w:tcPr>
            <w:tcW w:w="341" w:type="pct"/>
            <w:shd w:val="clear" w:color="auto" w:fill="auto"/>
          </w:tcPr>
          <w:p w:rsidR="00994825" w:rsidRDefault="00994825">
            <w:pPr>
              <w:jc w:val="center"/>
              <w:rPr>
                <w:rFonts w:cs="Arial"/>
              </w:rPr>
            </w:pPr>
          </w:p>
        </w:tc>
      </w:tr>
      <w:tr w:rsidR="00994825">
        <w:trPr>
          <w:trHeight w:hRule="exact" w:val="282"/>
          <w:jc w:val="center"/>
        </w:trPr>
        <w:tc>
          <w:tcPr>
            <w:tcW w:w="1039" w:type="pct"/>
            <w:shd w:val="clear" w:color="auto" w:fill="auto"/>
          </w:tcPr>
          <w:p w:rsidR="00994825" w:rsidRDefault="00600316">
            <w:pPr>
              <w:rPr>
                <w:b/>
              </w:rPr>
            </w:pPr>
            <w:r>
              <w:rPr>
                <w:b/>
              </w:rPr>
              <w:t>Female</w:t>
            </w:r>
          </w:p>
        </w:tc>
        <w:tc>
          <w:tcPr>
            <w:tcW w:w="441" w:type="pct"/>
          </w:tcPr>
          <w:p w:rsidR="00994825" w:rsidRDefault="00600316">
            <w:pPr>
              <w:jc w:val="center"/>
              <w:rPr>
                <w:rFonts w:cs="Arial"/>
              </w:rPr>
            </w:pPr>
            <w:r>
              <w:rPr>
                <w:rFonts w:cs="Arial"/>
              </w:rPr>
              <w:t>70.4</w:t>
            </w:r>
          </w:p>
        </w:tc>
        <w:tc>
          <w:tcPr>
            <w:tcW w:w="472" w:type="pct"/>
          </w:tcPr>
          <w:p w:rsidR="00994825" w:rsidRDefault="00600316">
            <w:pPr>
              <w:jc w:val="center"/>
              <w:rPr>
                <w:rFonts w:cs="Arial"/>
              </w:rPr>
            </w:pPr>
            <w:r>
              <w:rPr>
                <w:rFonts w:cs="Arial"/>
              </w:rPr>
              <w:t>64.65</w:t>
            </w:r>
          </w:p>
        </w:tc>
        <w:tc>
          <w:tcPr>
            <w:tcW w:w="472" w:type="pct"/>
            <w:shd w:val="clear" w:color="auto" w:fill="auto"/>
          </w:tcPr>
          <w:p w:rsidR="00994825" w:rsidRDefault="00600316">
            <w:pPr>
              <w:jc w:val="center"/>
              <w:rPr>
                <w:rFonts w:cs="Arial"/>
              </w:rPr>
            </w:pPr>
            <w:r>
              <w:rPr>
                <w:rFonts w:cs="Arial"/>
              </w:rPr>
              <w:t>68.55</w:t>
            </w:r>
          </w:p>
        </w:tc>
        <w:tc>
          <w:tcPr>
            <w:tcW w:w="447" w:type="pct"/>
          </w:tcPr>
          <w:p w:rsidR="00994825" w:rsidRDefault="00600316">
            <w:pPr>
              <w:jc w:val="center"/>
              <w:rPr>
                <w:rFonts w:cs="Arial"/>
              </w:rPr>
            </w:pPr>
            <w:r>
              <w:rPr>
                <w:rFonts w:cs="Arial"/>
              </w:rPr>
              <w:t>65.7</w:t>
            </w:r>
          </w:p>
        </w:tc>
        <w:tc>
          <w:tcPr>
            <w:tcW w:w="447" w:type="pct"/>
            <w:shd w:val="clear" w:color="auto" w:fill="auto"/>
          </w:tcPr>
          <w:p w:rsidR="00994825" w:rsidRDefault="00600316">
            <w:pPr>
              <w:jc w:val="center"/>
              <w:rPr>
                <w:rFonts w:cs="Arial"/>
              </w:rPr>
            </w:pPr>
            <w:r>
              <w:rPr>
                <w:rFonts w:cs="Arial"/>
              </w:rPr>
              <w:t>59.2</w:t>
            </w:r>
          </w:p>
        </w:tc>
        <w:tc>
          <w:tcPr>
            <w:tcW w:w="446" w:type="pct"/>
            <w:shd w:val="clear" w:color="auto" w:fill="auto"/>
          </w:tcPr>
          <w:p w:rsidR="00994825" w:rsidRDefault="00600316">
            <w:pPr>
              <w:jc w:val="center"/>
              <w:rPr>
                <w:rFonts w:cs="Arial"/>
              </w:rPr>
            </w:pPr>
            <w:r>
              <w:rPr>
                <w:rFonts w:cs="Arial"/>
              </w:rPr>
              <w:t>57.3</w:t>
            </w:r>
          </w:p>
        </w:tc>
        <w:tc>
          <w:tcPr>
            <w:tcW w:w="447" w:type="pct"/>
            <w:shd w:val="clear" w:color="auto" w:fill="auto"/>
          </w:tcPr>
          <w:p w:rsidR="00994825" w:rsidRDefault="00994825">
            <w:pPr>
              <w:jc w:val="center"/>
              <w:rPr>
                <w:rFonts w:cs="Arial"/>
              </w:rPr>
            </w:pPr>
          </w:p>
        </w:tc>
        <w:tc>
          <w:tcPr>
            <w:tcW w:w="447" w:type="pct"/>
            <w:shd w:val="clear" w:color="auto" w:fill="auto"/>
          </w:tcPr>
          <w:p w:rsidR="00994825" w:rsidRDefault="00994825">
            <w:pPr>
              <w:jc w:val="center"/>
              <w:rPr>
                <w:rFonts w:cs="Arial"/>
              </w:rPr>
            </w:pPr>
          </w:p>
        </w:tc>
        <w:tc>
          <w:tcPr>
            <w:tcW w:w="341" w:type="pct"/>
            <w:shd w:val="clear" w:color="auto" w:fill="auto"/>
          </w:tcPr>
          <w:p w:rsidR="00994825" w:rsidRDefault="00994825">
            <w:pPr>
              <w:jc w:val="center"/>
              <w:rPr>
                <w:rFonts w:cs="Arial"/>
              </w:rPr>
            </w:pPr>
          </w:p>
        </w:tc>
      </w:tr>
      <w:tr w:rsidR="00994825">
        <w:trPr>
          <w:trHeight w:hRule="exact" w:val="282"/>
          <w:jc w:val="center"/>
        </w:trPr>
        <w:tc>
          <w:tcPr>
            <w:tcW w:w="1039" w:type="pct"/>
            <w:shd w:val="clear" w:color="auto" w:fill="auto"/>
          </w:tcPr>
          <w:p w:rsidR="00994825" w:rsidRDefault="00600316">
            <w:pPr>
              <w:rPr>
                <w:b/>
              </w:rPr>
            </w:pPr>
            <w:r>
              <w:rPr>
                <w:b/>
              </w:rPr>
              <w:t>FSM</w:t>
            </w:r>
          </w:p>
        </w:tc>
        <w:tc>
          <w:tcPr>
            <w:tcW w:w="441" w:type="pct"/>
          </w:tcPr>
          <w:p w:rsidR="00994825" w:rsidRDefault="00600316">
            <w:pPr>
              <w:jc w:val="center"/>
              <w:rPr>
                <w:rFonts w:cs="Arial"/>
              </w:rPr>
            </w:pPr>
            <w:r>
              <w:rPr>
                <w:rFonts w:cs="Arial"/>
              </w:rPr>
              <w:t>68.2</w:t>
            </w:r>
          </w:p>
        </w:tc>
        <w:tc>
          <w:tcPr>
            <w:tcW w:w="472" w:type="pct"/>
          </w:tcPr>
          <w:p w:rsidR="00994825" w:rsidRDefault="00600316">
            <w:pPr>
              <w:jc w:val="center"/>
              <w:rPr>
                <w:rFonts w:cs="Arial"/>
              </w:rPr>
            </w:pPr>
            <w:r>
              <w:rPr>
                <w:rFonts w:cs="Arial"/>
              </w:rPr>
              <w:t>68.22</w:t>
            </w:r>
          </w:p>
        </w:tc>
        <w:tc>
          <w:tcPr>
            <w:tcW w:w="472" w:type="pct"/>
            <w:shd w:val="clear" w:color="auto" w:fill="auto"/>
          </w:tcPr>
          <w:p w:rsidR="00994825" w:rsidRDefault="00600316">
            <w:pPr>
              <w:jc w:val="center"/>
              <w:rPr>
                <w:rFonts w:cs="Arial"/>
              </w:rPr>
            </w:pPr>
            <w:r>
              <w:rPr>
                <w:rFonts w:cs="Arial"/>
              </w:rPr>
              <w:t>71.21</w:t>
            </w:r>
          </w:p>
        </w:tc>
        <w:tc>
          <w:tcPr>
            <w:tcW w:w="447" w:type="pct"/>
          </w:tcPr>
          <w:p w:rsidR="00994825" w:rsidRDefault="00600316">
            <w:pPr>
              <w:jc w:val="center"/>
              <w:rPr>
                <w:rFonts w:cs="Arial"/>
              </w:rPr>
            </w:pPr>
            <w:r>
              <w:rPr>
                <w:rFonts w:cs="Arial"/>
              </w:rPr>
              <w:t>65.0</w:t>
            </w:r>
          </w:p>
        </w:tc>
        <w:tc>
          <w:tcPr>
            <w:tcW w:w="447" w:type="pct"/>
            <w:shd w:val="clear" w:color="auto" w:fill="auto"/>
          </w:tcPr>
          <w:p w:rsidR="00994825" w:rsidRDefault="00600316">
            <w:pPr>
              <w:jc w:val="center"/>
              <w:rPr>
                <w:rFonts w:cs="Arial"/>
              </w:rPr>
            </w:pPr>
            <w:r>
              <w:rPr>
                <w:rFonts w:cs="Arial"/>
              </w:rPr>
              <w:t>62.5</w:t>
            </w:r>
          </w:p>
        </w:tc>
        <w:tc>
          <w:tcPr>
            <w:tcW w:w="446" w:type="pct"/>
            <w:shd w:val="clear" w:color="auto" w:fill="auto"/>
          </w:tcPr>
          <w:p w:rsidR="00994825" w:rsidRDefault="00600316">
            <w:pPr>
              <w:jc w:val="center"/>
              <w:rPr>
                <w:rFonts w:cs="Arial"/>
              </w:rPr>
            </w:pPr>
            <w:r>
              <w:rPr>
                <w:rFonts w:cs="Arial"/>
              </w:rPr>
              <w:t>62.3</w:t>
            </w:r>
          </w:p>
        </w:tc>
        <w:tc>
          <w:tcPr>
            <w:tcW w:w="447" w:type="pct"/>
            <w:shd w:val="clear" w:color="auto" w:fill="auto"/>
          </w:tcPr>
          <w:p w:rsidR="00994825" w:rsidRDefault="00994825">
            <w:pPr>
              <w:jc w:val="center"/>
              <w:rPr>
                <w:rFonts w:cs="Arial"/>
              </w:rPr>
            </w:pPr>
          </w:p>
        </w:tc>
        <w:tc>
          <w:tcPr>
            <w:tcW w:w="447" w:type="pct"/>
            <w:shd w:val="clear" w:color="auto" w:fill="auto"/>
          </w:tcPr>
          <w:p w:rsidR="00994825" w:rsidRDefault="00994825">
            <w:pPr>
              <w:jc w:val="center"/>
              <w:rPr>
                <w:rFonts w:cs="Arial"/>
              </w:rPr>
            </w:pPr>
          </w:p>
        </w:tc>
        <w:tc>
          <w:tcPr>
            <w:tcW w:w="341" w:type="pct"/>
            <w:shd w:val="clear" w:color="auto" w:fill="auto"/>
          </w:tcPr>
          <w:p w:rsidR="00994825" w:rsidRDefault="00994825">
            <w:pPr>
              <w:jc w:val="center"/>
              <w:rPr>
                <w:rFonts w:cs="Arial"/>
              </w:rPr>
            </w:pPr>
          </w:p>
        </w:tc>
      </w:tr>
      <w:tr w:rsidR="00994825">
        <w:trPr>
          <w:trHeight w:hRule="exact" w:val="282"/>
          <w:jc w:val="center"/>
        </w:trPr>
        <w:tc>
          <w:tcPr>
            <w:tcW w:w="1039" w:type="pct"/>
            <w:shd w:val="clear" w:color="auto" w:fill="auto"/>
          </w:tcPr>
          <w:p w:rsidR="00994825" w:rsidRDefault="00600316">
            <w:pPr>
              <w:rPr>
                <w:b/>
              </w:rPr>
            </w:pPr>
            <w:r>
              <w:rPr>
                <w:b/>
              </w:rPr>
              <w:t>CIC</w:t>
            </w:r>
          </w:p>
        </w:tc>
        <w:tc>
          <w:tcPr>
            <w:tcW w:w="441" w:type="pct"/>
          </w:tcPr>
          <w:p w:rsidR="00994825" w:rsidRDefault="00600316">
            <w:pPr>
              <w:jc w:val="center"/>
              <w:rPr>
                <w:rFonts w:cs="Arial"/>
              </w:rPr>
            </w:pPr>
            <w:r>
              <w:rPr>
                <w:rFonts w:cs="Arial"/>
              </w:rPr>
              <w:t>69.6</w:t>
            </w:r>
          </w:p>
        </w:tc>
        <w:tc>
          <w:tcPr>
            <w:tcW w:w="472" w:type="pct"/>
          </w:tcPr>
          <w:p w:rsidR="00994825" w:rsidRDefault="00600316">
            <w:pPr>
              <w:jc w:val="center"/>
              <w:rPr>
                <w:rFonts w:cs="Arial"/>
              </w:rPr>
            </w:pPr>
            <w:r>
              <w:rPr>
                <w:rFonts w:cs="Arial"/>
              </w:rPr>
              <w:t>73.44</w:t>
            </w:r>
          </w:p>
        </w:tc>
        <w:tc>
          <w:tcPr>
            <w:tcW w:w="472" w:type="pct"/>
            <w:shd w:val="clear" w:color="auto" w:fill="auto"/>
          </w:tcPr>
          <w:p w:rsidR="00994825" w:rsidRDefault="00600316">
            <w:pPr>
              <w:jc w:val="center"/>
              <w:rPr>
                <w:rFonts w:cs="Arial"/>
              </w:rPr>
            </w:pPr>
            <w:r>
              <w:rPr>
                <w:rFonts w:cs="Arial"/>
              </w:rPr>
              <w:t>79.65</w:t>
            </w:r>
          </w:p>
        </w:tc>
        <w:tc>
          <w:tcPr>
            <w:tcW w:w="447" w:type="pct"/>
          </w:tcPr>
          <w:p w:rsidR="00994825" w:rsidRDefault="00600316">
            <w:pPr>
              <w:jc w:val="center"/>
              <w:rPr>
                <w:rFonts w:cs="Arial"/>
              </w:rPr>
            </w:pPr>
            <w:r>
              <w:rPr>
                <w:rFonts w:cs="Arial"/>
              </w:rPr>
              <w:t>67.5</w:t>
            </w:r>
          </w:p>
        </w:tc>
        <w:tc>
          <w:tcPr>
            <w:tcW w:w="447" w:type="pct"/>
            <w:shd w:val="clear" w:color="auto" w:fill="auto"/>
          </w:tcPr>
          <w:p w:rsidR="00994825" w:rsidRDefault="00600316">
            <w:pPr>
              <w:jc w:val="center"/>
              <w:rPr>
                <w:rFonts w:cs="Arial"/>
              </w:rPr>
            </w:pPr>
            <w:r>
              <w:rPr>
                <w:rFonts w:cs="Arial"/>
              </w:rPr>
              <w:t>65.0</w:t>
            </w:r>
          </w:p>
        </w:tc>
        <w:tc>
          <w:tcPr>
            <w:tcW w:w="446" w:type="pct"/>
            <w:shd w:val="clear" w:color="auto" w:fill="auto"/>
          </w:tcPr>
          <w:p w:rsidR="00994825" w:rsidRDefault="00600316">
            <w:pPr>
              <w:jc w:val="center"/>
              <w:rPr>
                <w:rFonts w:cs="Arial"/>
              </w:rPr>
            </w:pPr>
            <w:r>
              <w:rPr>
                <w:rFonts w:cs="Arial"/>
              </w:rPr>
              <w:t>66.9</w:t>
            </w:r>
          </w:p>
        </w:tc>
        <w:tc>
          <w:tcPr>
            <w:tcW w:w="447" w:type="pct"/>
            <w:shd w:val="clear" w:color="auto" w:fill="auto"/>
          </w:tcPr>
          <w:p w:rsidR="00994825" w:rsidRDefault="00994825">
            <w:pPr>
              <w:jc w:val="center"/>
              <w:rPr>
                <w:rFonts w:cs="Arial"/>
              </w:rPr>
            </w:pPr>
          </w:p>
        </w:tc>
        <w:tc>
          <w:tcPr>
            <w:tcW w:w="447" w:type="pct"/>
            <w:shd w:val="clear" w:color="auto" w:fill="auto"/>
          </w:tcPr>
          <w:p w:rsidR="00994825" w:rsidRDefault="00994825">
            <w:pPr>
              <w:jc w:val="center"/>
              <w:rPr>
                <w:rFonts w:cs="Arial"/>
              </w:rPr>
            </w:pPr>
          </w:p>
        </w:tc>
        <w:tc>
          <w:tcPr>
            <w:tcW w:w="341" w:type="pct"/>
            <w:shd w:val="clear" w:color="auto" w:fill="auto"/>
          </w:tcPr>
          <w:p w:rsidR="00994825" w:rsidRDefault="00994825">
            <w:pPr>
              <w:jc w:val="center"/>
              <w:rPr>
                <w:rFonts w:cs="Arial"/>
              </w:rPr>
            </w:pPr>
          </w:p>
        </w:tc>
      </w:tr>
      <w:tr w:rsidR="00994825">
        <w:trPr>
          <w:trHeight w:hRule="exact" w:val="282"/>
          <w:jc w:val="center"/>
        </w:trPr>
        <w:tc>
          <w:tcPr>
            <w:tcW w:w="1039" w:type="pct"/>
            <w:shd w:val="clear" w:color="auto" w:fill="auto"/>
          </w:tcPr>
          <w:p w:rsidR="00994825" w:rsidRDefault="00600316">
            <w:pPr>
              <w:rPr>
                <w:b/>
              </w:rPr>
            </w:pPr>
            <w:r>
              <w:rPr>
                <w:b/>
              </w:rPr>
              <w:t>Primary (KS1 &amp; 2)</w:t>
            </w:r>
          </w:p>
        </w:tc>
        <w:tc>
          <w:tcPr>
            <w:tcW w:w="441" w:type="pct"/>
          </w:tcPr>
          <w:p w:rsidR="00994825" w:rsidRDefault="00600316">
            <w:pPr>
              <w:jc w:val="center"/>
              <w:rPr>
                <w:rFonts w:cs="Arial"/>
              </w:rPr>
            </w:pPr>
            <w:r>
              <w:rPr>
                <w:rFonts w:cs="Arial"/>
              </w:rPr>
              <w:t>N/A</w:t>
            </w:r>
          </w:p>
        </w:tc>
        <w:tc>
          <w:tcPr>
            <w:tcW w:w="472" w:type="pct"/>
          </w:tcPr>
          <w:p w:rsidR="00994825" w:rsidRDefault="00600316">
            <w:pPr>
              <w:jc w:val="center"/>
              <w:rPr>
                <w:rFonts w:cs="Arial"/>
              </w:rPr>
            </w:pPr>
            <w:r>
              <w:rPr>
                <w:rFonts w:cs="Arial"/>
              </w:rPr>
              <w:t>94.00</w:t>
            </w:r>
          </w:p>
        </w:tc>
        <w:tc>
          <w:tcPr>
            <w:tcW w:w="472" w:type="pct"/>
            <w:shd w:val="clear" w:color="auto" w:fill="auto"/>
          </w:tcPr>
          <w:p w:rsidR="00994825" w:rsidRDefault="00600316">
            <w:pPr>
              <w:jc w:val="center"/>
              <w:rPr>
                <w:rFonts w:cs="Arial"/>
              </w:rPr>
            </w:pPr>
            <w:r>
              <w:rPr>
                <w:rFonts w:cs="Arial"/>
              </w:rPr>
              <w:t>91.97</w:t>
            </w:r>
          </w:p>
        </w:tc>
        <w:tc>
          <w:tcPr>
            <w:tcW w:w="447" w:type="pct"/>
          </w:tcPr>
          <w:p w:rsidR="00994825" w:rsidRDefault="00600316">
            <w:pPr>
              <w:jc w:val="center"/>
              <w:rPr>
                <w:rFonts w:cs="Arial"/>
              </w:rPr>
            </w:pPr>
            <w:r>
              <w:rPr>
                <w:rFonts w:cs="Arial"/>
              </w:rPr>
              <w:t>81.0</w:t>
            </w:r>
          </w:p>
        </w:tc>
        <w:tc>
          <w:tcPr>
            <w:tcW w:w="447" w:type="pct"/>
            <w:shd w:val="clear" w:color="auto" w:fill="auto"/>
          </w:tcPr>
          <w:p w:rsidR="00994825" w:rsidRDefault="00600316">
            <w:pPr>
              <w:jc w:val="center"/>
              <w:rPr>
                <w:rFonts w:cs="Arial"/>
              </w:rPr>
            </w:pPr>
            <w:r>
              <w:rPr>
                <w:rFonts w:cs="Arial"/>
              </w:rPr>
              <w:t>81.8</w:t>
            </w:r>
          </w:p>
        </w:tc>
        <w:tc>
          <w:tcPr>
            <w:tcW w:w="446" w:type="pct"/>
            <w:shd w:val="clear" w:color="auto" w:fill="auto"/>
          </w:tcPr>
          <w:p w:rsidR="00994825" w:rsidRDefault="00600316">
            <w:pPr>
              <w:jc w:val="center"/>
              <w:rPr>
                <w:rFonts w:cs="Arial"/>
              </w:rPr>
            </w:pPr>
            <w:r>
              <w:rPr>
                <w:rFonts w:cs="Arial"/>
              </w:rPr>
              <w:t>82.8</w:t>
            </w:r>
          </w:p>
        </w:tc>
        <w:tc>
          <w:tcPr>
            <w:tcW w:w="447" w:type="pct"/>
            <w:shd w:val="clear" w:color="auto" w:fill="auto"/>
          </w:tcPr>
          <w:p w:rsidR="00994825" w:rsidRDefault="00994825">
            <w:pPr>
              <w:jc w:val="center"/>
              <w:rPr>
                <w:rFonts w:cs="Arial"/>
              </w:rPr>
            </w:pPr>
          </w:p>
        </w:tc>
        <w:tc>
          <w:tcPr>
            <w:tcW w:w="447" w:type="pct"/>
            <w:shd w:val="clear" w:color="auto" w:fill="auto"/>
          </w:tcPr>
          <w:p w:rsidR="00994825" w:rsidRDefault="00994825">
            <w:pPr>
              <w:jc w:val="center"/>
              <w:rPr>
                <w:rFonts w:cs="Arial"/>
              </w:rPr>
            </w:pPr>
          </w:p>
        </w:tc>
        <w:tc>
          <w:tcPr>
            <w:tcW w:w="341" w:type="pct"/>
            <w:shd w:val="clear" w:color="auto" w:fill="auto"/>
          </w:tcPr>
          <w:p w:rsidR="00994825" w:rsidRDefault="00994825">
            <w:pPr>
              <w:jc w:val="center"/>
              <w:rPr>
                <w:rFonts w:cs="Arial"/>
              </w:rPr>
            </w:pPr>
          </w:p>
        </w:tc>
      </w:tr>
      <w:tr w:rsidR="00994825">
        <w:trPr>
          <w:trHeight w:hRule="exact" w:val="282"/>
          <w:jc w:val="center"/>
        </w:trPr>
        <w:tc>
          <w:tcPr>
            <w:tcW w:w="1039" w:type="pct"/>
            <w:shd w:val="clear" w:color="auto" w:fill="auto"/>
          </w:tcPr>
          <w:p w:rsidR="00994825" w:rsidRDefault="00600316">
            <w:pPr>
              <w:rPr>
                <w:b/>
              </w:rPr>
            </w:pPr>
            <w:r>
              <w:rPr>
                <w:b/>
              </w:rPr>
              <w:t>Year 7</w:t>
            </w:r>
          </w:p>
        </w:tc>
        <w:tc>
          <w:tcPr>
            <w:tcW w:w="441" w:type="pct"/>
          </w:tcPr>
          <w:p w:rsidR="00994825" w:rsidRDefault="00600316">
            <w:pPr>
              <w:jc w:val="center"/>
              <w:rPr>
                <w:rFonts w:cs="Arial"/>
              </w:rPr>
            </w:pPr>
            <w:r>
              <w:rPr>
                <w:rFonts w:cs="Arial"/>
              </w:rPr>
              <w:t>75.88</w:t>
            </w:r>
          </w:p>
        </w:tc>
        <w:tc>
          <w:tcPr>
            <w:tcW w:w="472" w:type="pct"/>
          </w:tcPr>
          <w:p w:rsidR="00994825" w:rsidRDefault="00600316">
            <w:pPr>
              <w:jc w:val="center"/>
              <w:rPr>
                <w:rFonts w:cs="Arial"/>
              </w:rPr>
            </w:pPr>
            <w:r>
              <w:rPr>
                <w:rFonts w:cs="Arial"/>
              </w:rPr>
              <w:t>65.73</w:t>
            </w:r>
          </w:p>
        </w:tc>
        <w:tc>
          <w:tcPr>
            <w:tcW w:w="472" w:type="pct"/>
            <w:shd w:val="clear" w:color="auto" w:fill="auto"/>
          </w:tcPr>
          <w:p w:rsidR="00994825" w:rsidRDefault="00600316">
            <w:pPr>
              <w:jc w:val="center"/>
              <w:rPr>
                <w:rFonts w:cs="Arial"/>
              </w:rPr>
            </w:pPr>
            <w:r>
              <w:rPr>
                <w:rFonts w:cs="Arial"/>
              </w:rPr>
              <w:t>72.94</w:t>
            </w:r>
          </w:p>
        </w:tc>
        <w:tc>
          <w:tcPr>
            <w:tcW w:w="447" w:type="pct"/>
          </w:tcPr>
          <w:p w:rsidR="00994825" w:rsidRDefault="00600316">
            <w:pPr>
              <w:jc w:val="center"/>
              <w:rPr>
                <w:rFonts w:cs="Arial"/>
              </w:rPr>
            </w:pPr>
            <w:r>
              <w:rPr>
                <w:rFonts w:cs="Arial"/>
              </w:rPr>
              <w:t>N/A</w:t>
            </w:r>
          </w:p>
        </w:tc>
        <w:tc>
          <w:tcPr>
            <w:tcW w:w="447" w:type="pct"/>
            <w:shd w:val="clear" w:color="auto" w:fill="auto"/>
          </w:tcPr>
          <w:p w:rsidR="00994825" w:rsidRDefault="00600316">
            <w:pPr>
              <w:jc w:val="center"/>
              <w:rPr>
                <w:rFonts w:cs="Arial"/>
              </w:rPr>
            </w:pPr>
            <w:r>
              <w:rPr>
                <w:rFonts w:cs="Arial"/>
              </w:rPr>
              <w:t>48.4</w:t>
            </w:r>
          </w:p>
        </w:tc>
        <w:tc>
          <w:tcPr>
            <w:tcW w:w="446" w:type="pct"/>
            <w:shd w:val="clear" w:color="auto" w:fill="auto"/>
          </w:tcPr>
          <w:p w:rsidR="00994825" w:rsidRDefault="00600316">
            <w:pPr>
              <w:jc w:val="center"/>
              <w:rPr>
                <w:rFonts w:cs="Arial"/>
              </w:rPr>
            </w:pPr>
            <w:r>
              <w:rPr>
                <w:rFonts w:cs="Arial"/>
              </w:rPr>
              <w:t>60.8</w:t>
            </w:r>
          </w:p>
        </w:tc>
        <w:tc>
          <w:tcPr>
            <w:tcW w:w="447" w:type="pct"/>
            <w:shd w:val="clear" w:color="auto" w:fill="auto"/>
          </w:tcPr>
          <w:p w:rsidR="00994825" w:rsidRDefault="00994825">
            <w:pPr>
              <w:jc w:val="center"/>
              <w:rPr>
                <w:rFonts w:cs="Arial"/>
              </w:rPr>
            </w:pPr>
          </w:p>
        </w:tc>
        <w:tc>
          <w:tcPr>
            <w:tcW w:w="447" w:type="pct"/>
            <w:shd w:val="clear" w:color="auto" w:fill="auto"/>
          </w:tcPr>
          <w:p w:rsidR="00994825" w:rsidRDefault="00994825">
            <w:pPr>
              <w:jc w:val="center"/>
              <w:rPr>
                <w:rFonts w:cs="Arial"/>
              </w:rPr>
            </w:pPr>
          </w:p>
        </w:tc>
        <w:tc>
          <w:tcPr>
            <w:tcW w:w="341" w:type="pct"/>
            <w:shd w:val="clear" w:color="auto" w:fill="auto"/>
          </w:tcPr>
          <w:p w:rsidR="00994825" w:rsidRDefault="00994825">
            <w:pPr>
              <w:jc w:val="center"/>
              <w:rPr>
                <w:rFonts w:cs="Arial"/>
              </w:rPr>
            </w:pPr>
          </w:p>
        </w:tc>
      </w:tr>
      <w:tr w:rsidR="00994825">
        <w:trPr>
          <w:trHeight w:hRule="exact" w:val="282"/>
          <w:jc w:val="center"/>
        </w:trPr>
        <w:tc>
          <w:tcPr>
            <w:tcW w:w="1039" w:type="pct"/>
            <w:shd w:val="clear" w:color="auto" w:fill="auto"/>
          </w:tcPr>
          <w:p w:rsidR="00994825" w:rsidRDefault="00600316">
            <w:pPr>
              <w:rPr>
                <w:b/>
              </w:rPr>
            </w:pPr>
            <w:r>
              <w:rPr>
                <w:b/>
              </w:rPr>
              <w:t>Year 8</w:t>
            </w:r>
          </w:p>
        </w:tc>
        <w:tc>
          <w:tcPr>
            <w:tcW w:w="441" w:type="pct"/>
          </w:tcPr>
          <w:p w:rsidR="00994825" w:rsidRDefault="00600316">
            <w:pPr>
              <w:jc w:val="center"/>
              <w:rPr>
                <w:rFonts w:cs="Arial"/>
              </w:rPr>
            </w:pPr>
            <w:r>
              <w:rPr>
                <w:rFonts w:cs="Arial"/>
              </w:rPr>
              <w:t>68.71</w:t>
            </w:r>
          </w:p>
        </w:tc>
        <w:tc>
          <w:tcPr>
            <w:tcW w:w="472" w:type="pct"/>
          </w:tcPr>
          <w:p w:rsidR="00994825" w:rsidRDefault="00600316">
            <w:pPr>
              <w:jc w:val="center"/>
              <w:rPr>
                <w:rFonts w:cs="Arial"/>
              </w:rPr>
            </w:pPr>
            <w:r>
              <w:rPr>
                <w:rFonts w:cs="Arial"/>
              </w:rPr>
              <w:t>67.71</w:t>
            </w:r>
          </w:p>
        </w:tc>
        <w:tc>
          <w:tcPr>
            <w:tcW w:w="472" w:type="pct"/>
            <w:shd w:val="clear" w:color="auto" w:fill="auto"/>
          </w:tcPr>
          <w:p w:rsidR="00994825" w:rsidRDefault="00600316">
            <w:pPr>
              <w:jc w:val="center"/>
              <w:rPr>
                <w:rFonts w:cs="Arial"/>
              </w:rPr>
            </w:pPr>
            <w:r>
              <w:rPr>
                <w:rFonts w:cs="Arial"/>
              </w:rPr>
              <w:t>66.06</w:t>
            </w:r>
          </w:p>
        </w:tc>
        <w:tc>
          <w:tcPr>
            <w:tcW w:w="447" w:type="pct"/>
          </w:tcPr>
          <w:p w:rsidR="00994825" w:rsidRDefault="00600316">
            <w:pPr>
              <w:jc w:val="center"/>
              <w:rPr>
                <w:rFonts w:cs="Arial"/>
              </w:rPr>
            </w:pPr>
            <w:r>
              <w:rPr>
                <w:rFonts w:cs="Arial"/>
              </w:rPr>
              <w:t>89.2</w:t>
            </w:r>
          </w:p>
        </w:tc>
        <w:tc>
          <w:tcPr>
            <w:tcW w:w="447" w:type="pct"/>
            <w:shd w:val="clear" w:color="auto" w:fill="auto"/>
          </w:tcPr>
          <w:p w:rsidR="00994825" w:rsidRDefault="00600316">
            <w:pPr>
              <w:jc w:val="center"/>
              <w:rPr>
                <w:rFonts w:cs="Arial"/>
              </w:rPr>
            </w:pPr>
            <w:r>
              <w:rPr>
                <w:rFonts w:cs="Arial"/>
              </w:rPr>
              <w:t>84.7</w:t>
            </w:r>
          </w:p>
        </w:tc>
        <w:tc>
          <w:tcPr>
            <w:tcW w:w="446" w:type="pct"/>
            <w:shd w:val="clear" w:color="auto" w:fill="auto"/>
          </w:tcPr>
          <w:p w:rsidR="00994825" w:rsidRDefault="00600316">
            <w:pPr>
              <w:jc w:val="center"/>
              <w:rPr>
                <w:rFonts w:cs="Arial"/>
              </w:rPr>
            </w:pPr>
            <w:r>
              <w:rPr>
                <w:rFonts w:cs="Arial"/>
              </w:rPr>
              <w:t>66.8</w:t>
            </w:r>
          </w:p>
        </w:tc>
        <w:tc>
          <w:tcPr>
            <w:tcW w:w="447" w:type="pct"/>
            <w:shd w:val="clear" w:color="auto" w:fill="auto"/>
          </w:tcPr>
          <w:p w:rsidR="00994825" w:rsidRDefault="00994825">
            <w:pPr>
              <w:jc w:val="center"/>
              <w:rPr>
                <w:rFonts w:cs="Arial"/>
              </w:rPr>
            </w:pPr>
          </w:p>
        </w:tc>
        <w:tc>
          <w:tcPr>
            <w:tcW w:w="447" w:type="pct"/>
            <w:shd w:val="clear" w:color="auto" w:fill="auto"/>
          </w:tcPr>
          <w:p w:rsidR="00994825" w:rsidRDefault="00994825">
            <w:pPr>
              <w:jc w:val="center"/>
              <w:rPr>
                <w:rFonts w:cs="Arial"/>
              </w:rPr>
            </w:pPr>
          </w:p>
        </w:tc>
        <w:tc>
          <w:tcPr>
            <w:tcW w:w="341" w:type="pct"/>
            <w:shd w:val="clear" w:color="auto" w:fill="auto"/>
          </w:tcPr>
          <w:p w:rsidR="00994825" w:rsidRDefault="00994825">
            <w:pPr>
              <w:jc w:val="center"/>
              <w:rPr>
                <w:rFonts w:cs="Arial"/>
              </w:rPr>
            </w:pPr>
          </w:p>
        </w:tc>
      </w:tr>
      <w:tr w:rsidR="00994825">
        <w:trPr>
          <w:trHeight w:hRule="exact" w:val="282"/>
          <w:jc w:val="center"/>
        </w:trPr>
        <w:tc>
          <w:tcPr>
            <w:tcW w:w="1039" w:type="pct"/>
            <w:shd w:val="clear" w:color="auto" w:fill="auto"/>
          </w:tcPr>
          <w:p w:rsidR="00994825" w:rsidRDefault="00600316">
            <w:pPr>
              <w:rPr>
                <w:b/>
              </w:rPr>
            </w:pPr>
            <w:r>
              <w:rPr>
                <w:b/>
              </w:rPr>
              <w:t>Year 9</w:t>
            </w:r>
          </w:p>
        </w:tc>
        <w:tc>
          <w:tcPr>
            <w:tcW w:w="441" w:type="pct"/>
          </w:tcPr>
          <w:p w:rsidR="00994825" w:rsidRDefault="00600316">
            <w:pPr>
              <w:jc w:val="center"/>
              <w:rPr>
                <w:rFonts w:cs="Arial"/>
              </w:rPr>
            </w:pPr>
            <w:r>
              <w:rPr>
                <w:rFonts w:cs="Arial"/>
              </w:rPr>
              <w:t>74.13</w:t>
            </w:r>
          </w:p>
        </w:tc>
        <w:tc>
          <w:tcPr>
            <w:tcW w:w="472" w:type="pct"/>
          </w:tcPr>
          <w:p w:rsidR="00994825" w:rsidRDefault="00600316">
            <w:pPr>
              <w:jc w:val="center"/>
              <w:rPr>
                <w:rFonts w:cs="Arial"/>
              </w:rPr>
            </w:pPr>
            <w:r>
              <w:rPr>
                <w:rFonts w:cs="Arial"/>
              </w:rPr>
              <w:t>68.62</w:t>
            </w:r>
          </w:p>
        </w:tc>
        <w:tc>
          <w:tcPr>
            <w:tcW w:w="472" w:type="pct"/>
            <w:shd w:val="clear" w:color="auto" w:fill="auto"/>
          </w:tcPr>
          <w:p w:rsidR="00994825" w:rsidRDefault="00600316">
            <w:pPr>
              <w:jc w:val="center"/>
              <w:rPr>
                <w:rFonts w:cs="Arial"/>
              </w:rPr>
            </w:pPr>
            <w:r>
              <w:rPr>
                <w:rFonts w:cs="Arial"/>
              </w:rPr>
              <w:t>68.9</w:t>
            </w:r>
          </w:p>
        </w:tc>
        <w:tc>
          <w:tcPr>
            <w:tcW w:w="447" w:type="pct"/>
          </w:tcPr>
          <w:p w:rsidR="00994825" w:rsidRDefault="00600316">
            <w:pPr>
              <w:jc w:val="center"/>
              <w:rPr>
                <w:rFonts w:cs="Arial"/>
              </w:rPr>
            </w:pPr>
            <w:r>
              <w:rPr>
                <w:rFonts w:cs="Arial"/>
              </w:rPr>
              <w:t>63.1</w:t>
            </w:r>
          </w:p>
        </w:tc>
        <w:tc>
          <w:tcPr>
            <w:tcW w:w="447" w:type="pct"/>
            <w:shd w:val="clear" w:color="auto" w:fill="auto"/>
          </w:tcPr>
          <w:p w:rsidR="00994825" w:rsidRDefault="00600316">
            <w:pPr>
              <w:jc w:val="center"/>
              <w:rPr>
                <w:rFonts w:cs="Arial"/>
              </w:rPr>
            </w:pPr>
            <w:r>
              <w:rPr>
                <w:rFonts w:cs="Arial"/>
              </w:rPr>
              <w:t>48.4</w:t>
            </w:r>
          </w:p>
        </w:tc>
        <w:tc>
          <w:tcPr>
            <w:tcW w:w="446" w:type="pct"/>
            <w:shd w:val="clear" w:color="auto" w:fill="auto"/>
          </w:tcPr>
          <w:p w:rsidR="00994825" w:rsidRDefault="00600316">
            <w:pPr>
              <w:jc w:val="center"/>
              <w:rPr>
                <w:rFonts w:cs="Arial"/>
              </w:rPr>
            </w:pPr>
            <w:r>
              <w:rPr>
                <w:rFonts w:cs="Arial"/>
              </w:rPr>
              <w:t>57.6</w:t>
            </w:r>
          </w:p>
        </w:tc>
        <w:tc>
          <w:tcPr>
            <w:tcW w:w="447" w:type="pct"/>
            <w:shd w:val="clear" w:color="auto" w:fill="auto"/>
          </w:tcPr>
          <w:p w:rsidR="00994825" w:rsidRDefault="00994825">
            <w:pPr>
              <w:jc w:val="center"/>
              <w:rPr>
                <w:rFonts w:cs="Arial"/>
              </w:rPr>
            </w:pPr>
          </w:p>
        </w:tc>
        <w:tc>
          <w:tcPr>
            <w:tcW w:w="447" w:type="pct"/>
            <w:shd w:val="clear" w:color="auto" w:fill="auto"/>
          </w:tcPr>
          <w:p w:rsidR="00994825" w:rsidRDefault="00994825">
            <w:pPr>
              <w:jc w:val="center"/>
              <w:rPr>
                <w:rFonts w:cs="Arial"/>
              </w:rPr>
            </w:pPr>
          </w:p>
        </w:tc>
        <w:tc>
          <w:tcPr>
            <w:tcW w:w="341" w:type="pct"/>
            <w:shd w:val="clear" w:color="auto" w:fill="auto"/>
          </w:tcPr>
          <w:p w:rsidR="00994825" w:rsidRDefault="00994825">
            <w:pPr>
              <w:jc w:val="center"/>
              <w:rPr>
                <w:rFonts w:cs="Arial"/>
              </w:rPr>
            </w:pPr>
          </w:p>
        </w:tc>
      </w:tr>
      <w:tr w:rsidR="00994825">
        <w:trPr>
          <w:trHeight w:hRule="exact" w:val="282"/>
          <w:jc w:val="center"/>
        </w:trPr>
        <w:tc>
          <w:tcPr>
            <w:tcW w:w="1039" w:type="pct"/>
            <w:shd w:val="clear" w:color="auto" w:fill="auto"/>
          </w:tcPr>
          <w:p w:rsidR="00994825" w:rsidRDefault="00600316">
            <w:pPr>
              <w:rPr>
                <w:b/>
              </w:rPr>
            </w:pPr>
            <w:r>
              <w:rPr>
                <w:b/>
              </w:rPr>
              <w:t>Year 10</w:t>
            </w:r>
          </w:p>
        </w:tc>
        <w:tc>
          <w:tcPr>
            <w:tcW w:w="441" w:type="pct"/>
          </w:tcPr>
          <w:p w:rsidR="00994825" w:rsidRDefault="00600316">
            <w:pPr>
              <w:jc w:val="center"/>
              <w:rPr>
                <w:rFonts w:cs="Arial"/>
              </w:rPr>
            </w:pPr>
            <w:r>
              <w:rPr>
                <w:rFonts w:cs="Arial"/>
              </w:rPr>
              <w:t>69.42</w:t>
            </w:r>
          </w:p>
        </w:tc>
        <w:tc>
          <w:tcPr>
            <w:tcW w:w="472" w:type="pct"/>
          </w:tcPr>
          <w:p w:rsidR="00994825" w:rsidRDefault="00600316">
            <w:pPr>
              <w:jc w:val="center"/>
              <w:rPr>
                <w:rFonts w:cs="Arial"/>
              </w:rPr>
            </w:pPr>
            <w:r>
              <w:rPr>
                <w:rFonts w:cs="Arial"/>
              </w:rPr>
              <w:t>71.13</w:t>
            </w:r>
          </w:p>
        </w:tc>
        <w:tc>
          <w:tcPr>
            <w:tcW w:w="472" w:type="pct"/>
            <w:shd w:val="clear" w:color="auto" w:fill="auto"/>
          </w:tcPr>
          <w:p w:rsidR="00994825" w:rsidRDefault="00600316">
            <w:pPr>
              <w:jc w:val="center"/>
              <w:rPr>
                <w:rFonts w:cs="Arial"/>
              </w:rPr>
            </w:pPr>
            <w:r>
              <w:rPr>
                <w:rFonts w:cs="Arial"/>
              </w:rPr>
              <w:t>66.31</w:t>
            </w:r>
          </w:p>
        </w:tc>
        <w:tc>
          <w:tcPr>
            <w:tcW w:w="447" w:type="pct"/>
          </w:tcPr>
          <w:p w:rsidR="00994825" w:rsidRDefault="00600316">
            <w:pPr>
              <w:jc w:val="center"/>
              <w:rPr>
                <w:rFonts w:cs="Arial"/>
              </w:rPr>
            </w:pPr>
            <w:r>
              <w:rPr>
                <w:rFonts w:cs="Arial"/>
              </w:rPr>
              <w:t>73.5</w:t>
            </w:r>
          </w:p>
        </w:tc>
        <w:tc>
          <w:tcPr>
            <w:tcW w:w="447" w:type="pct"/>
            <w:shd w:val="clear" w:color="auto" w:fill="auto"/>
          </w:tcPr>
          <w:p w:rsidR="00994825" w:rsidRDefault="00600316">
            <w:pPr>
              <w:jc w:val="center"/>
              <w:rPr>
                <w:rFonts w:cs="Arial"/>
              </w:rPr>
            </w:pPr>
            <w:r>
              <w:rPr>
                <w:rFonts w:cs="Arial"/>
              </w:rPr>
              <w:t>71.3</w:t>
            </w:r>
          </w:p>
        </w:tc>
        <w:tc>
          <w:tcPr>
            <w:tcW w:w="446" w:type="pct"/>
            <w:shd w:val="clear" w:color="auto" w:fill="auto"/>
          </w:tcPr>
          <w:p w:rsidR="00994825" w:rsidRDefault="00600316">
            <w:pPr>
              <w:jc w:val="center"/>
              <w:rPr>
                <w:rFonts w:cs="Arial"/>
              </w:rPr>
            </w:pPr>
            <w:r>
              <w:rPr>
                <w:rFonts w:cs="Arial"/>
              </w:rPr>
              <w:t>68.4</w:t>
            </w:r>
          </w:p>
        </w:tc>
        <w:tc>
          <w:tcPr>
            <w:tcW w:w="447" w:type="pct"/>
            <w:shd w:val="clear" w:color="auto" w:fill="auto"/>
          </w:tcPr>
          <w:p w:rsidR="00994825" w:rsidRDefault="00994825">
            <w:pPr>
              <w:jc w:val="center"/>
              <w:rPr>
                <w:rFonts w:cs="Arial"/>
              </w:rPr>
            </w:pPr>
          </w:p>
        </w:tc>
        <w:tc>
          <w:tcPr>
            <w:tcW w:w="447" w:type="pct"/>
            <w:shd w:val="clear" w:color="auto" w:fill="auto"/>
          </w:tcPr>
          <w:p w:rsidR="00994825" w:rsidRDefault="00994825">
            <w:pPr>
              <w:jc w:val="center"/>
              <w:rPr>
                <w:rFonts w:cs="Arial"/>
              </w:rPr>
            </w:pPr>
          </w:p>
        </w:tc>
        <w:tc>
          <w:tcPr>
            <w:tcW w:w="341" w:type="pct"/>
            <w:shd w:val="clear" w:color="auto" w:fill="auto"/>
          </w:tcPr>
          <w:p w:rsidR="00994825" w:rsidRDefault="00994825">
            <w:pPr>
              <w:jc w:val="center"/>
              <w:rPr>
                <w:rFonts w:cs="Arial"/>
              </w:rPr>
            </w:pPr>
          </w:p>
        </w:tc>
      </w:tr>
      <w:tr w:rsidR="00994825">
        <w:trPr>
          <w:trHeight w:hRule="exact" w:val="282"/>
          <w:jc w:val="center"/>
        </w:trPr>
        <w:tc>
          <w:tcPr>
            <w:tcW w:w="1039" w:type="pct"/>
            <w:shd w:val="clear" w:color="auto" w:fill="auto"/>
          </w:tcPr>
          <w:p w:rsidR="00994825" w:rsidRDefault="00600316">
            <w:pPr>
              <w:rPr>
                <w:b/>
              </w:rPr>
            </w:pPr>
            <w:r>
              <w:rPr>
                <w:b/>
              </w:rPr>
              <w:t>Year 11</w:t>
            </w:r>
          </w:p>
        </w:tc>
        <w:tc>
          <w:tcPr>
            <w:tcW w:w="441" w:type="pct"/>
          </w:tcPr>
          <w:p w:rsidR="00994825" w:rsidRDefault="00600316">
            <w:pPr>
              <w:jc w:val="center"/>
              <w:rPr>
                <w:rFonts w:cs="Arial"/>
              </w:rPr>
            </w:pPr>
            <w:r>
              <w:rPr>
                <w:rFonts w:cs="Arial"/>
              </w:rPr>
              <w:t>70.86</w:t>
            </w:r>
          </w:p>
        </w:tc>
        <w:tc>
          <w:tcPr>
            <w:tcW w:w="472" w:type="pct"/>
          </w:tcPr>
          <w:p w:rsidR="00994825" w:rsidRDefault="00600316">
            <w:pPr>
              <w:jc w:val="center"/>
              <w:rPr>
                <w:rFonts w:cs="Arial"/>
              </w:rPr>
            </w:pPr>
            <w:r>
              <w:rPr>
                <w:rFonts w:cs="Arial"/>
              </w:rPr>
              <w:t>66.07</w:t>
            </w:r>
          </w:p>
        </w:tc>
        <w:tc>
          <w:tcPr>
            <w:tcW w:w="472" w:type="pct"/>
            <w:shd w:val="clear" w:color="auto" w:fill="auto"/>
          </w:tcPr>
          <w:p w:rsidR="00994825" w:rsidRDefault="00600316">
            <w:pPr>
              <w:jc w:val="center"/>
              <w:rPr>
                <w:rFonts w:cs="Arial"/>
              </w:rPr>
            </w:pPr>
            <w:r>
              <w:rPr>
                <w:rFonts w:cs="Arial"/>
              </w:rPr>
              <w:t>71.35</w:t>
            </w:r>
          </w:p>
        </w:tc>
        <w:tc>
          <w:tcPr>
            <w:tcW w:w="447" w:type="pct"/>
          </w:tcPr>
          <w:p w:rsidR="00994825" w:rsidRDefault="00600316">
            <w:pPr>
              <w:jc w:val="center"/>
              <w:rPr>
                <w:rFonts w:cs="Arial"/>
              </w:rPr>
            </w:pPr>
            <w:r>
              <w:rPr>
                <w:rFonts w:cs="Arial"/>
              </w:rPr>
              <w:t>66.5</w:t>
            </w:r>
          </w:p>
        </w:tc>
        <w:tc>
          <w:tcPr>
            <w:tcW w:w="447" w:type="pct"/>
            <w:shd w:val="clear" w:color="auto" w:fill="auto"/>
          </w:tcPr>
          <w:p w:rsidR="00994825" w:rsidRDefault="00600316">
            <w:pPr>
              <w:jc w:val="center"/>
              <w:rPr>
                <w:rFonts w:cs="Arial"/>
              </w:rPr>
            </w:pPr>
            <w:r>
              <w:rPr>
                <w:rFonts w:cs="Arial"/>
              </w:rPr>
              <w:t>59.6</w:t>
            </w:r>
          </w:p>
        </w:tc>
        <w:tc>
          <w:tcPr>
            <w:tcW w:w="446" w:type="pct"/>
            <w:shd w:val="clear" w:color="auto" w:fill="auto"/>
          </w:tcPr>
          <w:p w:rsidR="00994825" w:rsidRDefault="00600316">
            <w:pPr>
              <w:jc w:val="center"/>
              <w:rPr>
                <w:rFonts w:cs="Arial"/>
              </w:rPr>
            </w:pPr>
            <w:r>
              <w:rPr>
                <w:rFonts w:cs="Arial"/>
              </w:rPr>
              <w:t>57.5</w:t>
            </w:r>
          </w:p>
        </w:tc>
        <w:tc>
          <w:tcPr>
            <w:tcW w:w="447" w:type="pct"/>
            <w:shd w:val="clear" w:color="auto" w:fill="auto"/>
          </w:tcPr>
          <w:p w:rsidR="00994825" w:rsidRDefault="00994825">
            <w:pPr>
              <w:jc w:val="center"/>
              <w:rPr>
                <w:rFonts w:cs="Arial"/>
              </w:rPr>
            </w:pPr>
          </w:p>
        </w:tc>
        <w:tc>
          <w:tcPr>
            <w:tcW w:w="447" w:type="pct"/>
            <w:shd w:val="clear" w:color="auto" w:fill="auto"/>
          </w:tcPr>
          <w:p w:rsidR="00994825" w:rsidRDefault="00994825">
            <w:pPr>
              <w:jc w:val="center"/>
              <w:rPr>
                <w:rFonts w:cs="Arial"/>
              </w:rPr>
            </w:pPr>
          </w:p>
        </w:tc>
        <w:tc>
          <w:tcPr>
            <w:tcW w:w="341" w:type="pct"/>
            <w:shd w:val="clear" w:color="auto" w:fill="auto"/>
          </w:tcPr>
          <w:p w:rsidR="00994825" w:rsidRDefault="00994825">
            <w:pPr>
              <w:jc w:val="center"/>
              <w:rPr>
                <w:rFonts w:cs="Arial"/>
              </w:rPr>
            </w:pPr>
          </w:p>
        </w:tc>
      </w:tr>
      <w:tr w:rsidR="00994825">
        <w:trPr>
          <w:trHeight w:hRule="exact" w:val="282"/>
          <w:jc w:val="center"/>
        </w:trPr>
        <w:tc>
          <w:tcPr>
            <w:tcW w:w="1039" w:type="pct"/>
            <w:shd w:val="clear" w:color="auto" w:fill="auto"/>
          </w:tcPr>
          <w:p w:rsidR="00994825" w:rsidRDefault="00600316">
            <w:pPr>
              <w:rPr>
                <w:b/>
              </w:rPr>
            </w:pPr>
            <w:r>
              <w:rPr>
                <w:b/>
              </w:rPr>
              <w:t>Post 16</w:t>
            </w:r>
          </w:p>
        </w:tc>
        <w:tc>
          <w:tcPr>
            <w:tcW w:w="441" w:type="pct"/>
          </w:tcPr>
          <w:p w:rsidR="00994825" w:rsidRDefault="00600316">
            <w:pPr>
              <w:jc w:val="center"/>
              <w:rPr>
                <w:rFonts w:cs="Arial"/>
              </w:rPr>
            </w:pPr>
            <w:r>
              <w:rPr>
                <w:rFonts w:cs="Arial"/>
              </w:rPr>
              <w:t>N/A</w:t>
            </w:r>
          </w:p>
        </w:tc>
        <w:tc>
          <w:tcPr>
            <w:tcW w:w="472" w:type="pct"/>
          </w:tcPr>
          <w:p w:rsidR="00994825" w:rsidRDefault="00600316">
            <w:pPr>
              <w:jc w:val="center"/>
              <w:rPr>
                <w:rFonts w:cs="Arial"/>
              </w:rPr>
            </w:pPr>
            <w:r>
              <w:rPr>
                <w:rFonts w:cs="Arial"/>
              </w:rPr>
              <w:t>N/A</w:t>
            </w:r>
          </w:p>
        </w:tc>
        <w:tc>
          <w:tcPr>
            <w:tcW w:w="472" w:type="pct"/>
            <w:shd w:val="clear" w:color="auto" w:fill="auto"/>
          </w:tcPr>
          <w:p w:rsidR="00994825" w:rsidRDefault="00600316">
            <w:pPr>
              <w:jc w:val="center"/>
              <w:rPr>
                <w:rFonts w:cs="Arial"/>
              </w:rPr>
            </w:pPr>
            <w:r>
              <w:rPr>
                <w:rFonts w:cs="Arial"/>
              </w:rPr>
              <w:t>N/A</w:t>
            </w:r>
          </w:p>
        </w:tc>
        <w:tc>
          <w:tcPr>
            <w:tcW w:w="447" w:type="pct"/>
          </w:tcPr>
          <w:p w:rsidR="00994825" w:rsidRDefault="00600316">
            <w:pPr>
              <w:jc w:val="center"/>
              <w:rPr>
                <w:rFonts w:cs="Arial"/>
              </w:rPr>
            </w:pPr>
            <w:r>
              <w:rPr>
                <w:rFonts w:cs="Arial"/>
              </w:rPr>
              <w:t>N/A</w:t>
            </w:r>
          </w:p>
        </w:tc>
        <w:tc>
          <w:tcPr>
            <w:tcW w:w="447" w:type="pct"/>
            <w:shd w:val="clear" w:color="auto" w:fill="auto"/>
          </w:tcPr>
          <w:p w:rsidR="00994825" w:rsidRDefault="00600316">
            <w:pPr>
              <w:jc w:val="center"/>
              <w:rPr>
                <w:rFonts w:cs="Arial"/>
              </w:rPr>
            </w:pPr>
            <w:r>
              <w:rPr>
                <w:rFonts w:cs="Arial"/>
              </w:rPr>
              <w:t>N/A</w:t>
            </w:r>
          </w:p>
        </w:tc>
        <w:tc>
          <w:tcPr>
            <w:tcW w:w="446" w:type="pct"/>
            <w:shd w:val="clear" w:color="auto" w:fill="auto"/>
          </w:tcPr>
          <w:p w:rsidR="00994825" w:rsidRDefault="00600316">
            <w:pPr>
              <w:jc w:val="center"/>
              <w:rPr>
                <w:rFonts w:cs="Arial"/>
              </w:rPr>
            </w:pPr>
            <w:r>
              <w:rPr>
                <w:rFonts w:cs="Arial"/>
              </w:rPr>
              <w:t>N/A</w:t>
            </w:r>
          </w:p>
        </w:tc>
        <w:tc>
          <w:tcPr>
            <w:tcW w:w="447" w:type="pct"/>
            <w:shd w:val="clear" w:color="auto" w:fill="auto"/>
          </w:tcPr>
          <w:p w:rsidR="00994825" w:rsidRDefault="00994825">
            <w:pPr>
              <w:jc w:val="center"/>
              <w:rPr>
                <w:rFonts w:cs="Arial"/>
              </w:rPr>
            </w:pPr>
          </w:p>
        </w:tc>
        <w:tc>
          <w:tcPr>
            <w:tcW w:w="447" w:type="pct"/>
            <w:shd w:val="clear" w:color="auto" w:fill="auto"/>
          </w:tcPr>
          <w:p w:rsidR="00994825" w:rsidRDefault="00994825">
            <w:pPr>
              <w:jc w:val="center"/>
              <w:rPr>
                <w:rFonts w:cs="Arial"/>
              </w:rPr>
            </w:pPr>
          </w:p>
        </w:tc>
        <w:tc>
          <w:tcPr>
            <w:tcW w:w="341" w:type="pct"/>
            <w:shd w:val="clear" w:color="auto" w:fill="auto"/>
          </w:tcPr>
          <w:p w:rsidR="00994825" w:rsidRDefault="00994825">
            <w:pPr>
              <w:jc w:val="center"/>
              <w:rPr>
                <w:rFonts w:cs="Arial"/>
              </w:rPr>
            </w:pPr>
          </w:p>
        </w:tc>
      </w:tr>
      <w:tr w:rsidR="00994825">
        <w:trPr>
          <w:trHeight w:hRule="exact" w:val="393"/>
          <w:jc w:val="center"/>
        </w:trPr>
        <w:tc>
          <w:tcPr>
            <w:tcW w:w="1039" w:type="pct"/>
            <w:shd w:val="clear" w:color="auto" w:fill="auto"/>
          </w:tcPr>
          <w:p w:rsidR="00994825" w:rsidRDefault="00600316">
            <w:pPr>
              <w:rPr>
                <w:b/>
              </w:rPr>
            </w:pPr>
            <w:r>
              <w:rPr>
                <w:b/>
              </w:rPr>
              <w:t>Intervention</w:t>
            </w:r>
          </w:p>
        </w:tc>
        <w:tc>
          <w:tcPr>
            <w:tcW w:w="441" w:type="pct"/>
          </w:tcPr>
          <w:p w:rsidR="00994825" w:rsidRDefault="00600316">
            <w:pPr>
              <w:jc w:val="center"/>
              <w:rPr>
                <w:rFonts w:cs="Arial"/>
              </w:rPr>
            </w:pPr>
            <w:r>
              <w:rPr>
                <w:rFonts w:cs="Arial"/>
              </w:rPr>
              <w:t>N/A</w:t>
            </w:r>
          </w:p>
        </w:tc>
        <w:tc>
          <w:tcPr>
            <w:tcW w:w="472" w:type="pct"/>
          </w:tcPr>
          <w:p w:rsidR="00994825" w:rsidRDefault="00600316">
            <w:pPr>
              <w:jc w:val="center"/>
              <w:rPr>
                <w:rFonts w:cs="Arial"/>
              </w:rPr>
            </w:pPr>
            <w:r>
              <w:rPr>
                <w:rFonts w:cs="Arial"/>
              </w:rPr>
              <w:t>95.25</w:t>
            </w:r>
          </w:p>
        </w:tc>
        <w:tc>
          <w:tcPr>
            <w:tcW w:w="472" w:type="pct"/>
            <w:shd w:val="clear" w:color="auto" w:fill="auto"/>
          </w:tcPr>
          <w:p w:rsidR="00994825" w:rsidRDefault="00600316">
            <w:pPr>
              <w:jc w:val="center"/>
              <w:rPr>
                <w:rFonts w:cs="Arial"/>
              </w:rPr>
            </w:pPr>
            <w:r>
              <w:rPr>
                <w:rFonts w:cs="Arial"/>
              </w:rPr>
              <w:t>90.94</w:t>
            </w:r>
          </w:p>
        </w:tc>
        <w:tc>
          <w:tcPr>
            <w:tcW w:w="447" w:type="pct"/>
          </w:tcPr>
          <w:p w:rsidR="00994825" w:rsidRDefault="00600316">
            <w:pPr>
              <w:jc w:val="center"/>
              <w:rPr>
                <w:rFonts w:cs="Arial"/>
              </w:rPr>
            </w:pPr>
            <w:r>
              <w:rPr>
                <w:rFonts w:cs="Arial"/>
              </w:rPr>
              <w:t>89.25</w:t>
            </w:r>
          </w:p>
        </w:tc>
        <w:tc>
          <w:tcPr>
            <w:tcW w:w="447" w:type="pct"/>
            <w:shd w:val="clear" w:color="auto" w:fill="auto"/>
          </w:tcPr>
          <w:p w:rsidR="00994825" w:rsidRDefault="00600316">
            <w:pPr>
              <w:jc w:val="center"/>
              <w:rPr>
                <w:rFonts w:cs="Arial"/>
              </w:rPr>
            </w:pPr>
            <w:r>
              <w:rPr>
                <w:rFonts w:cs="Arial"/>
              </w:rPr>
              <w:t>91.7</w:t>
            </w:r>
          </w:p>
        </w:tc>
        <w:tc>
          <w:tcPr>
            <w:tcW w:w="446" w:type="pct"/>
            <w:shd w:val="clear" w:color="auto" w:fill="auto"/>
          </w:tcPr>
          <w:p w:rsidR="00994825" w:rsidRDefault="00600316">
            <w:pPr>
              <w:jc w:val="center"/>
              <w:rPr>
                <w:rFonts w:cs="Arial"/>
              </w:rPr>
            </w:pPr>
            <w:r>
              <w:rPr>
                <w:rFonts w:cs="Arial"/>
              </w:rPr>
              <w:t>90.8</w:t>
            </w:r>
          </w:p>
        </w:tc>
        <w:tc>
          <w:tcPr>
            <w:tcW w:w="447" w:type="pct"/>
            <w:shd w:val="clear" w:color="auto" w:fill="auto"/>
          </w:tcPr>
          <w:p w:rsidR="00994825" w:rsidRDefault="00994825">
            <w:pPr>
              <w:jc w:val="center"/>
              <w:rPr>
                <w:rFonts w:cs="Arial"/>
              </w:rPr>
            </w:pPr>
          </w:p>
        </w:tc>
        <w:tc>
          <w:tcPr>
            <w:tcW w:w="447" w:type="pct"/>
            <w:shd w:val="clear" w:color="auto" w:fill="auto"/>
          </w:tcPr>
          <w:p w:rsidR="00994825" w:rsidRDefault="00994825">
            <w:pPr>
              <w:jc w:val="center"/>
              <w:rPr>
                <w:rFonts w:cs="Arial"/>
              </w:rPr>
            </w:pPr>
          </w:p>
        </w:tc>
        <w:tc>
          <w:tcPr>
            <w:tcW w:w="341" w:type="pct"/>
            <w:shd w:val="clear" w:color="auto" w:fill="auto"/>
          </w:tcPr>
          <w:p w:rsidR="00994825" w:rsidRDefault="00994825">
            <w:pPr>
              <w:jc w:val="center"/>
              <w:rPr>
                <w:rFonts w:cs="Arial"/>
              </w:rPr>
            </w:pPr>
          </w:p>
        </w:tc>
      </w:tr>
      <w:tr w:rsidR="00994825">
        <w:trPr>
          <w:trHeight w:hRule="exact" w:val="831"/>
          <w:jc w:val="center"/>
        </w:trPr>
        <w:tc>
          <w:tcPr>
            <w:tcW w:w="1039" w:type="pct"/>
            <w:shd w:val="clear" w:color="auto" w:fill="auto"/>
          </w:tcPr>
          <w:p w:rsidR="00994825" w:rsidRDefault="00600316">
            <w:pPr>
              <w:rPr>
                <w:b/>
              </w:rPr>
            </w:pPr>
            <w:r>
              <w:rPr>
                <w:b/>
              </w:rPr>
              <w:t>Attendance: Full time pupils only,</w:t>
            </w:r>
            <w:r>
              <w:rPr>
                <w:b/>
                <w:sz w:val="16"/>
                <w:szCs w:val="16"/>
              </w:rPr>
              <w:t>(Not Including</w:t>
            </w:r>
            <w:r>
              <w:rPr>
                <w:b/>
              </w:rPr>
              <w:t xml:space="preserve"> </w:t>
            </w:r>
            <w:r>
              <w:rPr>
                <w:b/>
                <w:sz w:val="16"/>
                <w:szCs w:val="16"/>
              </w:rPr>
              <w:t>Intervention)</w:t>
            </w:r>
          </w:p>
        </w:tc>
        <w:tc>
          <w:tcPr>
            <w:tcW w:w="441" w:type="pct"/>
            <w:shd w:val="clear" w:color="auto" w:fill="auto"/>
          </w:tcPr>
          <w:p w:rsidR="00994825" w:rsidRDefault="00600316">
            <w:pPr>
              <w:jc w:val="center"/>
              <w:rPr>
                <w:rFonts w:cs="Arial"/>
              </w:rPr>
            </w:pPr>
            <w:r>
              <w:rPr>
                <w:rFonts w:cs="Arial"/>
              </w:rPr>
              <w:t>70.95</w:t>
            </w:r>
          </w:p>
        </w:tc>
        <w:tc>
          <w:tcPr>
            <w:tcW w:w="472" w:type="pct"/>
            <w:shd w:val="clear" w:color="auto" w:fill="auto"/>
          </w:tcPr>
          <w:p w:rsidR="00994825" w:rsidRDefault="00600316">
            <w:pPr>
              <w:jc w:val="center"/>
              <w:rPr>
                <w:rFonts w:cs="Arial"/>
              </w:rPr>
            </w:pPr>
            <w:r>
              <w:rPr>
                <w:rFonts w:cs="Arial"/>
              </w:rPr>
              <w:t>66.57</w:t>
            </w:r>
          </w:p>
        </w:tc>
        <w:tc>
          <w:tcPr>
            <w:tcW w:w="472" w:type="pct"/>
            <w:shd w:val="clear" w:color="auto" w:fill="auto"/>
          </w:tcPr>
          <w:p w:rsidR="00994825" w:rsidRDefault="00600316">
            <w:pPr>
              <w:jc w:val="center"/>
              <w:rPr>
                <w:rFonts w:cs="Arial"/>
              </w:rPr>
            </w:pPr>
            <w:r>
              <w:rPr>
                <w:rFonts w:cs="Arial"/>
              </w:rPr>
              <w:t>71.47</w:t>
            </w:r>
          </w:p>
        </w:tc>
        <w:tc>
          <w:tcPr>
            <w:tcW w:w="447" w:type="pct"/>
          </w:tcPr>
          <w:p w:rsidR="00994825" w:rsidRDefault="00600316">
            <w:pPr>
              <w:jc w:val="center"/>
              <w:rPr>
                <w:rFonts w:cs="Arial"/>
              </w:rPr>
            </w:pPr>
            <w:r>
              <w:rPr>
                <w:rFonts w:cs="Arial"/>
              </w:rPr>
              <w:t>76.45</w:t>
            </w:r>
          </w:p>
        </w:tc>
        <w:tc>
          <w:tcPr>
            <w:tcW w:w="447" w:type="pct"/>
            <w:shd w:val="clear" w:color="auto" w:fill="auto"/>
          </w:tcPr>
          <w:p w:rsidR="00994825" w:rsidRDefault="00600316">
            <w:pPr>
              <w:jc w:val="center"/>
              <w:rPr>
                <w:rFonts w:cs="Arial"/>
              </w:rPr>
            </w:pPr>
            <w:r>
              <w:rPr>
                <w:rFonts w:cs="Arial"/>
              </w:rPr>
              <w:t>66.92</w:t>
            </w:r>
          </w:p>
        </w:tc>
        <w:tc>
          <w:tcPr>
            <w:tcW w:w="446" w:type="pct"/>
            <w:shd w:val="clear" w:color="auto" w:fill="auto"/>
          </w:tcPr>
          <w:p w:rsidR="00994825" w:rsidRDefault="00600316">
            <w:pPr>
              <w:jc w:val="center"/>
              <w:rPr>
                <w:rFonts w:cs="Arial"/>
              </w:rPr>
            </w:pPr>
            <w:r>
              <w:rPr>
                <w:rFonts w:cs="Arial"/>
              </w:rPr>
              <w:t>77.94</w:t>
            </w:r>
          </w:p>
        </w:tc>
        <w:tc>
          <w:tcPr>
            <w:tcW w:w="447" w:type="pct"/>
            <w:shd w:val="clear" w:color="auto" w:fill="auto"/>
          </w:tcPr>
          <w:p w:rsidR="00994825" w:rsidRDefault="00994825">
            <w:pPr>
              <w:jc w:val="center"/>
              <w:rPr>
                <w:rFonts w:cs="Arial"/>
              </w:rPr>
            </w:pPr>
          </w:p>
        </w:tc>
        <w:tc>
          <w:tcPr>
            <w:tcW w:w="447" w:type="pct"/>
            <w:shd w:val="clear" w:color="auto" w:fill="auto"/>
          </w:tcPr>
          <w:p w:rsidR="00994825" w:rsidRDefault="00994825">
            <w:pPr>
              <w:jc w:val="center"/>
              <w:rPr>
                <w:rFonts w:cs="Arial"/>
              </w:rPr>
            </w:pPr>
          </w:p>
        </w:tc>
        <w:tc>
          <w:tcPr>
            <w:tcW w:w="341" w:type="pct"/>
            <w:shd w:val="clear" w:color="auto" w:fill="auto"/>
          </w:tcPr>
          <w:p w:rsidR="00994825" w:rsidRDefault="00994825">
            <w:pPr>
              <w:rPr>
                <w:rFonts w:cs="Arial"/>
              </w:rPr>
            </w:pPr>
          </w:p>
        </w:tc>
      </w:tr>
      <w:tr w:rsidR="00994825">
        <w:trPr>
          <w:trHeight w:hRule="exact" w:val="594"/>
          <w:jc w:val="center"/>
        </w:trPr>
        <w:tc>
          <w:tcPr>
            <w:tcW w:w="1039" w:type="pct"/>
            <w:shd w:val="clear" w:color="auto" w:fill="auto"/>
          </w:tcPr>
          <w:p w:rsidR="00994825" w:rsidRDefault="00600316">
            <w:pPr>
              <w:rPr>
                <w:b/>
              </w:rPr>
            </w:pPr>
            <w:r>
              <w:rPr>
                <w:b/>
              </w:rPr>
              <w:t xml:space="preserve">Attendance: Part time pupils only- </w:t>
            </w:r>
          </w:p>
        </w:tc>
        <w:tc>
          <w:tcPr>
            <w:tcW w:w="441" w:type="pct"/>
            <w:shd w:val="clear" w:color="auto" w:fill="auto"/>
          </w:tcPr>
          <w:p w:rsidR="00994825" w:rsidRDefault="00994825">
            <w:pPr>
              <w:rPr>
                <w:rFonts w:cs="Arial"/>
              </w:rPr>
            </w:pPr>
          </w:p>
        </w:tc>
        <w:tc>
          <w:tcPr>
            <w:tcW w:w="472" w:type="pct"/>
            <w:shd w:val="clear" w:color="auto" w:fill="auto"/>
          </w:tcPr>
          <w:p w:rsidR="00994825" w:rsidRDefault="00994825">
            <w:pPr>
              <w:rPr>
                <w:rFonts w:cs="Arial"/>
              </w:rPr>
            </w:pPr>
          </w:p>
        </w:tc>
        <w:tc>
          <w:tcPr>
            <w:tcW w:w="472" w:type="pct"/>
            <w:shd w:val="clear" w:color="auto" w:fill="auto"/>
          </w:tcPr>
          <w:p w:rsidR="00994825" w:rsidRDefault="00600316">
            <w:pPr>
              <w:jc w:val="center"/>
              <w:rPr>
                <w:rFonts w:cs="Arial"/>
              </w:rPr>
            </w:pPr>
            <w:r>
              <w:rPr>
                <w:rFonts w:cs="Arial"/>
              </w:rPr>
              <w:t>54.02</w:t>
            </w:r>
          </w:p>
        </w:tc>
        <w:tc>
          <w:tcPr>
            <w:tcW w:w="447" w:type="pct"/>
            <w:shd w:val="clear" w:color="auto" w:fill="F2F2F2" w:themeFill="background1" w:themeFillShade="F2"/>
            <w:vAlign w:val="center"/>
          </w:tcPr>
          <w:p w:rsidR="00994825" w:rsidRDefault="00600316">
            <w:pPr>
              <w:tabs>
                <w:tab w:val="left" w:pos="984"/>
              </w:tabs>
              <w:jc w:val="center"/>
              <w:rPr>
                <w:rFonts w:cs="Arial"/>
              </w:rPr>
            </w:pPr>
            <w:r>
              <w:rPr>
                <w:rFonts w:cs="Arial"/>
              </w:rPr>
              <w:t>84.63</w:t>
            </w:r>
          </w:p>
        </w:tc>
        <w:tc>
          <w:tcPr>
            <w:tcW w:w="447" w:type="pct"/>
            <w:shd w:val="clear" w:color="auto" w:fill="auto"/>
            <w:vAlign w:val="center"/>
          </w:tcPr>
          <w:p w:rsidR="00994825" w:rsidRDefault="00600316">
            <w:pPr>
              <w:jc w:val="center"/>
              <w:rPr>
                <w:rFonts w:cs="Arial"/>
              </w:rPr>
            </w:pPr>
            <w:r>
              <w:rPr>
                <w:rFonts w:cs="Arial"/>
              </w:rPr>
              <w:t>55.88</w:t>
            </w:r>
          </w:p>
        </w:tc>
        <w:tc>
          <w:tcPr>
            <w:tcW w:w="446" w:type="pct"/>
            <w:shd w:val="clear" w:color="auto" w:fill="auto"/>
            <w:vAlign w:val="center"/>
          </w:tcPr>
          <w:p w:rsidR="00994825" w:rsidRDefault="00600316">
            <w:pPr>
              <w:jc w:val="center"/>
              <w:rPr>
                <w:rFonts w:cs="Arial"/>
              </w:rPr>
            </w:pPr>
            <w:r>
              <w:rPr>
                <w:rFonts w:cs="Arial"/>
              </w:rPr>
              <w:t>43.66</w:t>
            </w:r>
          </w:p>
        </w:tc>
        <w:tc>
          <w:tcPr>
            <w:tcW w:w="447" w:type="pct"/>
            <w:shd w:val="clear" w:color="auto" w:fill="auto"/>
          </w:tcPr>
          <w:p w:rsidR="00994825" w:rsidRDefault="00994825">
            <w:pPr>
              <w:jc w:val="center"/>
              <w:rPr>
                <w:rFonts w:cs="Arial"/>
              </w:rPr>
            </w:pPr>
          </w:p>
        </w:tc>
        <w:tc>
          <w:tcPr>
            <w:tcW w:w="447" w:type="pct"/>
            <w:shd w:val="clear" w:color="auto" w:fill="auto"/>
          </w:tcPr>
          <w:p w:rsidR="00994825" w:rsidRDefault="00994825">
            <w:pPr>
              <w:jc w:val="center"/>
              <w:rPr>
                <w:rFonts w:cs="Arial"/>
              </w:rPr>
            </w:pPr>
          </w:p>
        </w:tc>
        <w:tc>
          <w:tcPr>
            <w:tcW w:w="341" w:type="pct"/>
            <w:shd w:val="clear" w:color="auto" w:fill="auto"/>
          </w:tcPr>
          <w:p w:rsidR="00994825" w:rsidRDefault="00994825">
            <w:pPr>
              <w:rPr>
                <w:rFonts w:cs="Arial"/>
              </w:rPr>
            </w:pPr>
          </w:p>
        </w:tc>
      </w:tr>
      <w:tr w:rsidR="00994825">
        <w:trPr>
          <w:trHeight w:hRule="exact" w:val="807"/>
          <w:jc w:val="center"/>
        </w:trPr>
        <w:tc>
          <w:tcPr>
            <w:tcW w:w="1039" w:type="pct"/>
            <w:shd w:val="clear" w:color="auto" w:fill="auto"/>
          </w:tcPr>
          <w:p w:rsidR="00994825" w:rsidRDefault="00600316">
            <w:pPr>
              <w:rPr>
                <w:b/>
              </w:rPr>
            </w:pPr>
            <w:r>
              <w:rPr>
                <w:b/>
              </w:rPr>
              <w:t>Unauthorised Absence: All</w:t>
            </w:r>
          </w:p>
          <w:p w:rsidR="00994825" w:rsidRDefault="00600316">
            <w:pPr>
              <w:rPr>
                <w:b/>
              </w:rPr>
            </w:pPr>
            <w:r>
              <w:rPr>
                <w:b/>
              </w:rPr>
              <w:t>(KS3 &amp; 4)</w:t>
            </w:r>
          </w:p>
        </w:tc>
        <w:tc>
          <w:tcPr>
            <w:tcW w:w="441" w:type="pct"/>
            <w:shd w:val="clear" w:color="auto" w:fill="auto"/>
          </w:tcPr>
          <w:p w:rsidR="00994825" w:rsidRDefault="00600316">
            <w:pPr>
              <w:jc w:val="center"/>
              <w:rPr>
                <w:rFonts w:cs="Arial"/>
              </w:rPr>
            </w:pPr>
            <w:r>
              <w:rPr>
                <w:rFonts w:cs="Arial"/>
              </w:rPr>
              <w:t>17</w:t>
            </w:r>
          </w:p>
        </w:tc>
        <w:tc>
          <w:tcPr>
            <w:tcW w:w="472" w:type="pct"/>
            <w:shd w:val="clear" w:color="auto" w:fill="auto"/>
          </w:tcPr>
          <w:p w:rsidR="00994825" w:rsidRDefault="00600316">
            <w:pPr>
              <w:jc w:val="center"/>
              <w:rPr>
                <w:rFonts w:cs="Arial"/>
              </w:rPr>
            </w:pPr>
            <w:r>
              <w:rPr>
                <w:rFonts w:cs="Arial"/>
              </w:rPr>
              <w:t>20</w:t>
            </w:r>
          </w:p>
        </w:tc>
        <w:tc>
          <w:tcPr>
            <w:tcW w:w="472" w:type="pct"/>
            <w:shd w:val="clear" w:color="auto" w:fill="auto"/>
          </w:tcPr>
          <w:p w:rsidR="00994825" w:rsidRDefault="00600316">
            <w:pPr>
              <w:jc w:val="center"/>
              <w:rPr>
                <w:rFonts w:cs="Arial"/>
              </w:rPr>
            </w:pPr>
            <w:r>
              <w:rPr>
                <w:rFonts w:cs="Arial"/>
              </w:rPr>
              <w:t>27.36</w:t>
            </w:r>
          </w:p>
        </w:tc>
        <w:tc>
          <w:tcPr>
            <w:tcW w:w="447" w:type="pct"/>
          </w:tcPr>
          <w:p w:rsidR="00994825" w:rsidRDefault="00600316">
            <w:pPr>
              <w:jc w:val="center"/>
              <w:rPr>
                <w:rFonts w:cs="Arial"/>
              </w:rPr>
            </w:pPr>
            <w:r>
              <w:rPr>
                <w:rFonts w:cs="Arial"/>
              </w:rPr>
              <w:t>21.2</w:t>
            </w:r>
          </w:p>
        </w:tc>
        <w:tc>
          <w:tcPr>
            <w:tcW w:w="447" w:type="pct"/>
            <w:shd w:val="clear" w:color="auto" w:fill="auto"/>
          </w:tcPr>
          <w:p w:rsidR="00994825" w:rsidRDefault="00600316">
            <w:pPr>
              <w:jc w:val="center"/>
              <w:rPr>
                <w:rFonts w:cs="Arial"/>
              </w:rPr>
            </w:pPr>
            <w:r>
              <w:rPr>
                <w:rFonts w:cs="Arial"/>
              </w:rPr>
              <w:t>27.1</w:t>
            </w:r>
          </w:p>
        </w:tc>
        <w:tc>
          <w:tcPr>
            <w:tcW w:w="446" w:type="pct"/>
            <w:shd w:val="clear" w:color="auto" w:fill="auto"/>
          </w:tcPr>
          <w:p w:rsidR="00994825" w:rsidRDefault="00600316">
            <w:pPr>
              <w:jc w:val="center"/>
              <w:rPr>
                <w:rFonts w:cs="Arial"/>
              </w:rPr>
            </w:pPr>
            <w:r>
              <w:rPr>
                <w:rFonts w:cs="Arial"/>
              </w:rPr>
              <w:t>24.9</w:t>
            </w:r>
          </w:p>
        </w:tc>
        <w:tc>
          <w:tcPr>
            <w:tcW w:w="447" w:type="pct"/>
            <w:shd w:val="clear" w:color="auto" w:fill="auto"/>
          </w:tcPr>
          <w:p w:rsidR="00994825" w:rsidRDefault="00994825">
            <w:pPr>
              <w:jc w:val="center"/>
              <w:rPr>
                <w:rFonts w:cs="Arial"/>
              </w:rPr>
            </w:pPr>
          </w:p>
        </w:tc>
        <w:tc>
          <w:tcPr>
            <w:tcW w:w="447" w:type="pct"/>
            <w:shd w:val="clear" w:color="auto" w:fill="auto"/>
          </w:tcPr>
          <w:p w:rsidR="00994825" w:rsidRDefault="00994825">
            <w:pPr>
              <w:jc w:val="center"/>
              <w:rPr>
                <w:rFonts w:cs="Arial"/>
              </w:rPr>
            </w:pPr>
          </w:p>
        </w:tc>
        <w:tc>
          <w:tcPr>
            <w:tcW w:w="341" w:type="pct"/>
            <w:shd w:val="clear" w:color="auto" w:fill="auto"/>
          </w:tcPr>
          <w:p w:rsidR="00994825" w:rsidRDefault="00994825">
            <w:pPr>
              <w:rPr>
                <w:rFonts w:cs="Arial"/>
              </w:rPr>
            </w:pPr>
          </w:p>
        </w:tc>
      </w:tr>
    </w:tbl>
    <w:p w:rsidR="00994825" w:rsidRDefault="00994825">
      <w:pPr>
        <w:rPr>
          <w:b/>
        </w:rPr>
      </w:pPr>
    </w:p>
    <w:p w:rsidR="00994825" w:rsidRDefault="00994825">
      <w:pPr>
        <w:rPr>
          <w:b/>
        </w:rPr>
      </w:pPr>
    </w:p>
    <w:p w:rsidR="00994825" w:rsidRDefault="00994825">
      <w:pPr>
        <w:rPr>
          <w:b/>
        </w:rPr>
      </w:pPr>
    </w:p>
    <w:p w:rsidR="00994825" w:rsidRDefault="00994825">
      <w:pPr>
        <w:rPr>
          <w:b/>
        </w:rPr>
      </w:pPr>
    </w:p>
    <w:p w:rsidR="00994825" w:rsidRDefault="00994825">
      <w:pPr>
        <w:rPr>
          <w:b/>
        </w:rPr>
      </w:pPr>
    </w:p>
    <w:p w:rsidR="00994825" w:rsidRDefault="00994825">
      <w:pPr>
        <w:rPr>
          <w:b/>
        </w:rPr>
      </w:pPr>
    </w:p>
    <w:p w:rsidR="00994825" w:rsidRDefault="00994825">
      <w:pPr>
        <w:rPr>
          <w:b/>
        </w:rPr>
      </w:pPr>
    </w:p>
    <w:p w:rsidR="00994825" w:rsidRDefault="00994825">
      <w:pPr>
        <w:rPr>
          <w:b/>
        </w:rPr>
      </w:pPr>
    </w:p>
    <w:p w:rsidR="00994825" w:rsidRDefault="00600316">
      <w:pPr>
        <w:rPr>
          <w:b/>
        </w:rPr>
      </w:pPr>
      <w:r>
        <w:rPr>
          <w:b/>
        </w:rPr>
        <w:t xml:space="preserve">Fixed Term Exclusion figures (days), cumulative:  </w:t>
      </w:r>
    </w:p>
    <w:p w:rsidR="00994825" w:rsidRDefault="0099482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8"/>
        <w:gridCol w:w="1263"/>
        <w:gridCol w:w="1263"/>
        <w:gridCol w:w="1263"/>
        <w:gridCol w:w="1262"/>
        <w:gridCol w:w="1262"/>
        <w:gridCol w:w="1262"/>
        <w:gridCol w:w="1262"/>
        <w:gridCol w:w="1262"/>
        <w:gridCol w:w="1258"/>
        <w:gridCol w:w="1249"/>
      </w:tblGrid>
      <w:tr w:rsidR="00994825">
        <w:trPr>
          <w:trHeight w:val="228"/>
          <w:jc w:val="center"/>
        </w:trPr>
        <w:tc>
          <w:tcPr>
            <w:tcW w:w="963" w:type="pct"/>
            <w:shd w:val="clear" w:color="auto" w:fill="auto"/>
          </w:tcPr>
          <w:p w:rsidR="00994825" w:rsidRDefault="00994825">
            <w:pPr>
              <w:rPr>
                <w:b/>
              </w:rPr>
            </w:pPr>
          </w:p>
        </w:tc>
        <w:tc>
          <w:tcPr>
            <w:tcW w:w="404" w:type="pct"/>
          </w:tcPr>
          <w:p w:rsidR="00994825" w:rsidRDefault="00600316">
            <w:pPr>
              <w:jc w:val="center"/>
              <w:rPr>
                <w:b/>
              </w:rPr>
            </w:pPr>
            <w:r>
              <w:rPr>
                <w:b/>
              </w:rPr>
              <w:t>2014-2015</w:t>
            </w:r>
          </w:p>
        </w:tc>
        <w:tc>
          <w:tcPr>
            <w:tcW w:w="404" w:type="pct"/>
          </w:tcPr>
          <w:p w:rsidR="00994825" w:rsidRDefault="00600316">
            <w:pPr>
              <w:jc w:val="center"/>
              <w:rPr>
                <w:b/>
              </w:rPr>
            </w:pPr>
            <w:r>
              <w:rPr>
                <w:b/>
              </w:rPr>
              <w:t>2015-2016</w:t>
            </w:r>
          </w:p>
        </w:tc>
        <w:tc>
          <w:tcPr>
            <w:tcW w:w="404" w:type="pct"/>
          </w:tcPr>
          <w:p w:rsidR="00994825" w:rsidRDefault="00600316">
            <w:pPr>
              <w:jc w:val="center"/>
              <w:rPr>
                <w:b/>
              </w:rPr>
            </w:pPr>
            <w:r>
              <w:rPr>
                <w:b/>
              </w:rPr>
              <w:t>2016-2017</w:t>
            </w:r>
          </w:p>
        </w:tc>
        <w:tc>
          <w:tcPr>
            <w:tcW w:w="404" w:type="pct"/>
            <w:shd w:val="clear" w:color="auto" w:fill="auto"/>
          </w:tcPr>
          <w:p w:rsidR="00994825" w:rsidRDefault="00600316">
            <w:pPr>
              <w:jc w:val="center"/>
              <w:rPr>
                <w:b/>
              </w:rPr>
            </w:pPr>
            <w:r>
              <w:rPr>
                <w:b/>
              </w:rPr>
              <w:t>Term 1</w:t>
            </w:r>
          </w:p>
        </w:tc>
        <w:tc>
          <w:tcPr>
            <w:tcW w:w="404" w:type="pct"/>
            <w:shd w:val="clear" w:color="auto" w:fill="auto"/>
          </w:tcPr>
          <w:p w:rsidR="00994825" w:rsidRDefault="00600316">
            <w:pPr>
              <w:jc w:val="center"/>
              <w:rPr>
                <w:b/>
              </w:rPr>
            </w:pPr>
            <w:r>
              <w:rPr>
                <w:b/>
              </w:rPr>
              <w:t>Term 2</w:t>
            </w:r>
          </w:p>
        </w:tc>
        <w:tc>
          <w:tcPr>
            <w:tcW w:w="404" w:type="pct"/>
            <w:shd w:val="clear" w:color="auto" w:fill="auto"/>
          </w:tcPr>
          <w:p w:rsidR="00994825" w:rsidRDefault="00600316">
            <w:pPr>
              <w:jc w:val="center"/>
              <w:rPr>
                <w:b/>
              </w:rPr>
            </w:pPr>
            <w:r>
              <w:rPr>
                <w:b/>
              </w:rPr>
              <w:t>Term 3</w:t>
            </w:r>
          </w:p>
        </w:tc>
        <w:tc>
          <w:tcPr>
            <w:tcW w:w="404" w:type="pct"/>
            <w:shd w:val="clear" w:color="auto" w:fill="auto"/>
          </w:tcPr>
          <w:p w:rsidR="00994825" w:rsidRDefault="00600316">
            <w:pPr>
              <w:jc w:val="center"/>
              <w:rPr>
                <w:b/>
              </w:rPr>
            </w:pPr>
            <w:r>
              <w:rPr>
                <w:b/>
              </w:rPr>
              <w:t>Term 4</w:t>
            </w:r>
          </w:p>
        </w:tc>
        <w:tc>
          <w:tcPr>
            <w:tcW w:w="404" w:type="pct"/>
            <w:shd w:val="clear" w:color="auto" w:fill="auto"/>
          </w:tcPr>
          <w:p w:rsidR="00994825" w:rsidRDefault="00600316">
            <w:pPr>
              <w:jc w:val="center"/>
              <w:rPr>
                <w:b/>
              </w:rPr>
            </w:pPr>
            <w:r>
              <w:rPr>
                <w:b/>
              </w:rPr>
              <w:t>Term 5</w:t>
            </w:r>
          </w:p>
        </w:tc>
        <w:tc>
          <w:tcPr>
            <w:tcW w:w="403" w:type="pct"/>
            <w:shd w:val="clear" w:color="auto" w:fill="auto"/>
          </w:tcPr>
          <w:p w:rsidR="00994825" w:rsidRDefault="00600316">
            <w:pPr>
              <w:jc w:val="center"/>
              <w:rPr>
                <w:b/>
              </w:rPr>
            </w:pPr>
            <w:r>
              <w:rPr>
                <w:b/>
              </w:rPr>
              <w:t>Term 6</w:t>
            </w:r>
          </w:p>
        </w:tc>
        <w:tc>
          <w:tcPr>
            <w:tcW w:w="400" w:type="pct"/>
          </w:tcPr>
          <w:p w:rsidR="00994825" w:rsidRDefault="00600316">
            <w:pPr>
              <w:jc w:val="center"/>
              <w:rPr>
                <w:b/>
              </w:rPr>
            </w:pPr>
            <w:r>
              <w:rPr>
                <w:b/>
              </w:rPr>
              <w:t>2017-2018</w:t>
            </w:r>
          </w:p>
        </w:tc>
      </w:tr>
      <w:tr w:rsidR="00994825">
        <w:trPr>
          <w:trHeight w:hRule="exact" w:val="284"/>
          <w:jc w:val="center"/>
        </w:trPr>
        <w:tc>
          <w:tcPr>
            <w:tcW w:w="963" w:type="pct"/>
            <w:shd w:val="clear" w:color="auto" w:fill="auto"/>
          </w:tcPr>
          <w:p w:rsidR="00994825" w:rsidRDefault="00600316">
            <w:pPr>
              <w:rPr>
                <w:b/>
              </w:rPr>
            </w:pPr>
            <w:r>
              <w:rPr>
                <w:b/>
              </w:rPr>
              <w:t>All Students</w:t>
            </w:r>
          </w:p>
        </w:tc>
        <w:tc>
          <w:tcPr>
            <w:tcW w:w="404" w:type="pct"/>
          </w:tcPr>
          <w:p w:rsidR="00994825" w:rsidRDefault="00600316">
            <w:pPr>
              <w:jc w:val="center"/>
            </w:pPr>
            <w:r>
              <w:t>73</w:t>
            </w:r>
          </w:p>
        </w:tc>
        <w:tc>
          <w:tcPr>
            <w:tcW w:w="404" w:type="pct"/>
          </w:tcPr>
          <w:p w:rsidR="00994825" w:rsidRDefault="00600316">
            <w:pPr>
              <w:jc w:val="center"/>
            </w:pPr>
            <w:r>
              <w:t>57</w:t>
            </w:r>
          </w:p>
        </w:tc>
        <w:tc>
          <w:tcPr>
            <w:tcW w:w="404" w:type="pct"/>
          </w:tcPr>
          <w:p w:rsidR="00994825" w:rsidRDefault="00600316">
            <w:pPr>
              <w:jc w:val="center"/>
            </w:pPr>
            <w:r>
              <w:t>11</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p w:rsidR="00994825" w:rsidRDefault="00600316">
            <w:pPr>
              <w:jc w:val="center"/>
            </w:pPr>
            <w:r>
              <w:t>0</w:t>
            </w:r>
          </w:p>
          <w:p w:rsidR="00994825" w:rsidRDefault="00600316">
            <w:pPr>
              <w:jc w:val="center"/>
            </w:pPr>
            <w:r>
              <w:t>0</w:t>
            </w:r>
          </w:p>
          <w:p w:rsidR="00994825" w:rsidRDefault="00600316">
            <w:pPr>
              <w:jc w:val="center"/>
            </w:pPr>
            <w:r>
              <w:t>0</w:t>
            </w:r>
          </w:p>
          <w:p w:rsidR="00994825" w:rsidRDefault="00600316">
            <w:pPr>
              <w:jc w:val="center"/>
            </w:pPr>
            <w:r>
              <w:t>0</w:t>
            </w:r>
          </w:p>
          <w:p w:rsidR="00994825" w:rsidRDefault="00600316">
            <w:pPr>
              <w:jc w:val="center"/>
            </w:pPr>
            <w:r>
              <w:t>0</w:t>
            </w:r>
          </w:p>
          <w:p w:rsidR="00994825" w:rsidRDefault="00600316">
            <w:pPr>
              <w:jc w:val="center"/>
            </w:pPr>
            <w:r>
              <w:t>0</w:t>
            </w:r>
          </w:p>
          <w:p w:rsidR="00994825" w:rsidRDefault="00600316">
            <w:pPr>
              <w:jc w:val="center"/>
            </w:pPr>
            <w:r>
              <w:t>0</w:t>
            </w:r>
          </w:p>
          <w:p w:rsidR="00994825" w:rsidRDefault="00600316">
            <w:pPr>
              <w:jc w:val="center"/>
            </w:pPr>
            <w:r>
              <w:t>0</w:t>
            </w:r>
          </w:p>
          <w:p w:rsidR="00994825" w:rsidRDefault="00600316">
            <w:pPr>
              <w:jc w:val="center"/>
            </w:pPr>
            <w:r>
              <w:t>0</w:t>
            </w:r>
          </w:p>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994825">
            <w:pPr>
              <w:jc w:val="center"/>
            </w:pPr>
          </w:p>
        </w:tc>
        <w:tc>
          <w:tcPr>
            <w:tcW w:w="404" w:type="pct"/>
            <w:shd w:val="clear" w:color="auto" w:fill="auto"/>
          </w:tcPr>
          <w:p w:rsidR="00994825" w:rsidRDefault="00994825">
            <w:pPr>
              <w:jc w:val="center"/>
            </w:pPr>
          </w:p>
        </w:tc>
        <w:tc>
          <w:tcPr>
            <w:tcW w:w="403" w:type="pct"/>
            <w:shd w:val="clear" w:color="auto" w:fill="auto"/>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3" w:type="pct"/>
            <w:shd w:val="clear" w:color="auto" w:fill="auto"/>
          </w:tcPr>
          <w:p w:rsidR="00994825" w:rsidRDefault="00600316">
            <w:pPr>
              <w:rPr>
                <w:b/>
              </w:rPr>
            </w:pPr>
            <w:r>
              <w:rPr>
                <w:b/>
              </w:rPr>
              <w:t>Male</w:t>
            </w:r>
          </w:p>
        </w:tc>
        <w:tc>
          <w:tcPr>
            <w:tcW w:w="404" w:type="pct"/>
          </w:tcPr>
          <w:p w:rsidR="00994825" w:rsidRDefault="00600316">
            <w:pPr>
              <w:jc w:val="center"/>
            </w:pPr>
            <w:r>
              <w:t>44</w:t>
            </w:r>
          </w:p>
        </w:tc>
        <w:tc>
          <w:tcPr>
            <w:tcW w:w="404" w:type="pct"/>
          </w:tcPr>
          <w:p w:rsidR="00994825" w:rsidRDefault="00600316">
            <w:pPr>
              <w:jc w:val="center"/>
            </w:pPr>
            <w:r>
              <w:t>38</w:t>
            </w:r>
          </w:p>
        </w:tc>
        <w:tc>
          <w:tcPr>
            <w:tcW w:w="404" w:type="pct"/>
          </w:tcPr>
          <w:p w:rsidR="00994825" w:rsidRDefault="00600316">
            <w:pPr>
              <w:jc w:val="center"/>
            </w:pPr>
            <w:r>
              <w:t>3</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994825">
            <w:pPr>
              <w:jc w:val="center"/>
            </w:pPr>
          </w:p>
        </w:tc>
        <w:tc>
          <w:tcPr>
            <w:tcW w:w="404" w:type="pct"/>
            <w:shd w:val="clear" w:color="auto" w:fill="auto"/>
          </w:tcPr>
          <w:p w:rsidR="00994825" w:rsidRDefault="00994825">
            <w:pPr>
              <w:jc w:val="center"/>
            </w:pPr>
          </w:p>
        </w:tc>
        <w:tc>
          <w:tcPr>
            <w:tcW w:w="403" w:type="pct"/>
            <w:shd w:val="clear" w:color="auto" w:fill="auto"/>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3" w:type="pct"/>
            <w:shd w:val="clear" w:color="auto" w:fill="auto"/>
          </w:tcPr>
          <w:p w:rsidR="00994825" w:rsidRDefault="00600316">
            <w:pPr>
              <w:rPr>
                <w:b/>
              </w:rPr>
            </w:pPr>
            <w:r>
              <w:rPr>
                <w:b/>
              </w:rPr>
              <w:t>Female</w:t>
            </w:r>
          </w:p>
        </w:tc>
        <w:tc>
          <w:tcPr>
            <w:tcW w:w="404" w:type="pct"/>
          </w:tcPr>
          <w:p w:rsidR="00994825" w:rsidRDefault="00600316">
            <w:pPr>
              <w:jc w:val="center"/>
            </w:pPr>
            <w:r>
              <w:t>29</w:t>
            </w:r>
          </w:p>
        </w:tc>
        <w:tc>
          <w:tcPr>
            <w:tcW w:w="404" w:type="pct"/>
          </w:tcPr>
          <w:p w:rsidR="00994825" w:rsidRDefault="00600316">
            <w:pPr>
              <w:jc w:val="center"/>
            </w:pPr>
            <w:r>
              <w:t>19</w:t>
            </w:r>
          </w:p>
        </w:tc>
        <w:tc>
          <w:tcPr>
            <w:tcW w:w="404" w:type="pct"/>
          </w:tcPr>
          <w:p w:rsidR="00994825" w:rsidRDefault="00600316">
            <w:pPr>
              <w:jc w:val="center"/>
            </w:pPr>
            <w:r>
              <w:t>8</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994825">
            <w:pPr>
              <w:jc w:val="center"/>
            </w:pPr>
          </w:p>
        </w:tc>
        <w:tc>
          <w:tcPr>
            <w:tcW w:w="404" w:type="pct"/>
            <w:shd w:val="clear" w:color="auto" w:fill="auto"/>
          </w:tcPr>
          <w:p w:rsidR="00994825" w:rsidRDefault="00994825">
            <w:pPr>
              <w:jc w:val="center"/>
            </w:pPr>
          </w:p>
        </w:tc>
        <w:tc>
          <w:tcPr>
            <w:tcW w:w="403" w:type="pct"/>
            <w:shd w:val="clear" w:color="auto" w:fill="auto"/>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3" w:type="pct"/>
            <w:shd w:val="clear" w:color="auto" w:fill="auto"/>
          </w:tcPr>
          <w:p w:rsidR="00994825" w:rsidRDefault="00600316">
            <w:pPr>
              <w:rPr>
                <w:b/>
              </w:rPr>
            </w:pPr>
            <w:r>
              <w:rPr>
                <w:b/>
              </w:rPr>
              <w:t>FSM</w:t>
            </w:r>
          </w:p>
        </w:tc>
        <w:tc>
          <w:tcPr>
            <w:tcW w:w="404" w:type="pct"/>
          </w:tcPr>
          <w:p w:rsidR="00994825" w:rsidRDefault="00600316">
            <w:pPr>
              <w:jc w:val="center"/>
            </w:pPr>
            <w:r>
              <w:t>31</w:t>
            </w:r>
          </w:p>
        </w:tc>
        <w:tc>
          <w:tcPr>
            <w:tcW w:w="404" w:type="pct"/>
          </w:tcPr>
          <w:p w:rsidR="00994825" w:rsidRDefault="00600316">
            <w:pPr>
              <w:jc w:val="center"/>
            </w:pPr>
            <w:r>
              <w:t>20</w:t>
            </w:r>
          </w:p>
        </w:tc>
        <w:tc>
          <w:tcPr>
            <w:tcW w:w="404" w:type="pct"/>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994825">
            <w:pPr>
              <w:jc w:val="center"/>
            </w:pPr>
          </w:p>
        </w:tc>
        <w:tc>
          <w:tcPr>
            <w:tcW w:w="404" w:type="pct"/>
            <w:shd w:val="clear" w:color="auto" w:fill="auto"/>
          </w:tcPr>
          <w:p w:rsidR="00994825" w:rsidRDefault="00994825">
            <w:pPr>
              <w:jc w:val="center"/>
            </w:pPr>
          </w:p>
        </w:tc>
        <w:tc>
          <w:tcPr>
            <w:tcW w:w="403" w:type="pct"/>
            <w:shd w:val="clear" w:color="auto" w:fill="auto"/>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3" w:type="pct"/>
            <w:shd w:val="clear" w:color="auto" w:fill="auto"/>
          </w:tcPr>
          <w:p w:rsidR="00994825" w:rsidRDefault="00600316">
            <w:pPr>
              <w:rPr>
                <w:b/>
              </w:rPr>
            </w:pPr>
            <w:r>
              <w:rPr>
                <w:b/>
              </w:rPr>
              <w:t>CIC</w:t>
            </w:r>
          </w:p>
        </w:tc>
        <w:tc>
          <w:tcPr>
            <w:tcW w:w="404" w:type="pct"/>
          </w:tcPr>
          <w:p w:rsidR="00994825" w:rsidRDefault="00600316">
            <w:pPr>
              <w:jc w:val="center"/>
            </w:pPr>
            <w:r>
              <w:t>9</w:t>
            </w:r>
          </w:p>
        </w:tc>
        <w:tc>
          <w:tcPr>
            <w:tcW w:w="404" w:type="pct"/>
          </w:tcPr>
          <w:p w:rsidR="00994825" w:rsidRDefault="00600316">
            <w:pPr>
              <w:jc w:val="center"/>
            </w:pPr>
            <w:r>
              <w:t>8</w:t>
            </w:r>
          </w:p>
        </w:tc>
        <w:tc>
          <w:tcPr>
            <w:tcW w:w="404" w:type="pct"/>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994825">
            <w:pPr>
              <w:jc w:val="center"/>
            </w:pPr>
          </w:p>
        </w:tc>
        <w:tc>
          <w:tcPr>
            <w:tcW w:w="404" w:type="pct"/>
            <w:shd w:val="clear" w:color="auto" w:fill="auto"/>
          </w:tcPr>
          <w:p w:rsidR="00994825" w:rsidRDefault="00994825">
            <w:pPr>
              <w:jc w:val="center"/>
            </w:pPr>
          </w:p>
        </w:tc>
        <w:tc>
          <w:tcPr>
            <w:tcW w:w="403" w:type="pct"/>
            <w:shd w:val="clear" w:color="auto" w:fill="auto"/>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3" w:type="pct"/>
            <w:shd w:val="clear" w:color="auto" w:fill="auto"/>
          </w:tcPr>
          <w:p w:rsidR="00994825" w:rsidRDefault="00600316">
            <w:pPr>
              <w:rPr>
                <w:b/>
              </w:rPr>
            </w:pPr>
            <w:r>
              <w:rPr>
                <w:b/>
              </w:rPr>
              <w:t>Primary</w:t>
            </w:r>
          </w:p>
        </w:tc>
        <w:tc>
          <w:tcPr>
            <w:tcW w:w="404" w:type="pct"/>
          </w:tcPr>
          <w:p w:rsidR="00994825" w:rsidRDefault="00600316">
            <w:pPr>
              <w:jc w:val="center"/>
            </w:pPr>
            <w:r>
              <w:t>0</w:t>
            </w:r>
          </w:p>
        </w:tc>
        <w:tc>
          <w:tcPr>
            <w:tcW w:w="404" w:type="pct"/>
          </w:tcPr>
          <w:p w:rsidR="00994825" w:rsidRDefault="00600316">
            <w:pPr>
              <w:jc w:val="center"/>
            </w:pPr>
            <w:r>
              <w:t>1</w:t>
            </w:r>
          </w:p>
        </w:tc>
        <w:tc>
          <w:tcPr>
            <w:tcW w:w="404" w:type="pct"/>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994825">
            <w:pPr>
              <w:jc w:val="center"/>
            </w:pPr>
          </w:p>
        </w:tc>
        <w:tc>
          <w:tcPr>
            <w:tcW w:w="404" w:type="pct"/>
            <w:shd w:val="clear" w:color="auto" w:fill="auto"/>
          </w:tcPr>
          <w:p w:rsidR="00994825" w:rsidRDefault="00994825">
            <w:pPr>
              <w:jc w:val="center"/>
            </w:pPr>
          </w:p>
        </w:tc>
        <w:tc>
          <w:tcPr>
            <w:tcW w:w="403" w:type="pct"/>
            <w:shd w:val="clear" w:color="auto" w:fill="auto"/>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3" w:type="pct"/>
            <w:shd w:val="clear" w:color="auto" w:fill="auto"/>
          </w:tcPr>
          <w:p w:rsidR="00994825" w:rsidRDefault="00600316">
            <w:pPr>
              <w:rPr>
                <w:b/>
              </w:rPr>
            </w:pPr>
            <w:r>
              <w:rPr>
                <w:b/>
              </w:rPr>
              <w:t>Year 7</w:t>
            </w:r>
          </w:p>
        </w:tc>
        <w:tc>
          <w:tcPr>
            <w:tcW w:w="404" w:type="pct"/>
          </w:tcPr>
          <w:p w:rsidR="00994825" w:rsidRDefault="00600316">
            <w:pPr>
              <w:jc w:val="center"/>
            </w:pPr>
            <w:r>
              <w:t>5</w:t>
            </w:r>
          </w:p>
        </w:tc>
        <w:tc>
          <w:tcPr>
            <w:tcW w:w="404" w:type="pct"/>
          </w:tcPr>
          <w:p w:rsidR="00994825" w:rsidRDefault="00600316">
            <w:pPr>
              <w:jc w:val="center"/>
            </w:pPr>
            <w:r>
              <w:t>4</w:t>
            </w:r>
          </w:p>
        </w:tc>
        <w:tc>
          <w:tcPr>
            <w:tcW w:w="404" w:type="pct"/>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994825">
            <w:pPr>
              <w:jc w:val="center"/>
            </w:pPr>
          </w:p>
        </w:tc>
        <w:tc>
          <w:tcPr>
            <w:tcW w:w="404" w:type="pct"/>
            <w:shd w:val="clear" w:color="auto" w:fill="auto"/>
          </w:tcPr>
          <w:p w:rsidR="00994825" w:rsidRDefault="00994825">
            <w:pPr>
              <w:jc w:val="center"/>
            </w:pPr>
          </w:p>
        </w:tc>
        <w:tc>
          <w:tcPr>
            <w:tcW w:w="403" w:type="pct"/>
            <w:shd w:val="clear" w:color="auto" w:fill="auto"/>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3" w:type="pct"/>
            <w:shd w:val="clear" w:color="auto" w:fill="auto"/>
          </w:tcPr>
          <w:p w:rsidR="00994825" w:rsidRDefault="00600316">
            <w:pPr>
              <w:rPr>
                <w:b/>
              </w:rPr>
            </w:pPr>
            <w:r>
              <w:rPr>
                <w:b/>
              </w:rPr>
              <w:t>Year 8</w:t>
            </w:r>
          </w:p>
        </w:tc>
        <w:tc>
          <w:tcPr>
            <w:tcW w:w="404" w:type="pct"/>
          </w:tcPr>
          <w:p w:rsidR="00994825" w:rsidRDefault="00600316">
            <w:pPr>
              <w:jc w:val="center"/>
            </w:pPr>
            <w:r>
              <w:t>5</w:t>
            </w:r>
          </w:p>
        </w:tc>
        <w:tc>
          <w:tcPr>
            <w:tcW w:w="404" w:type="pct"/>
          </w:tcPr>
          <w:p w:rsidR="00994825" w:rsidRDefault="00600316">
            <w:pPr>
              <w:jc w:val="center"/>
            </w:pPr>
            <w:r>
              <w:t>8</w:t>
            </w:r>
          </w:p>
        </w:tc>
        <w:tc>
          <w:tcPr>
            <w:tcW w:w="404" w:type="pct"/>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994825">
            <w:pPr>
              <w:jc w:val="center"/>
            </w:pPr>
          </w:p>
        </w:tc>
        <w:tc>
          <w:tcPr>
            <w:tcW w:w="404" w:type="pct"/>
            <w:shd w:val="clear" w:color="auto" w:fill="auto"/>
          </w:tcPr>
          <w:p w:rsidR="00994825" w:rsidRDefault="00994825">
            <w:pPr>
              <w:jc w:val="center"/>
            </w:pPr>
          </w:p>
        </w:tc>
        <w:tc>
          <w:tcPr>
            <w:tcW w:w="403" w:type="pct"/>
            <w:shd w:val="clear" w:color="auto" w:fill="auto"/>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3" w:type="pct"/>
            <w:shd w:val="clear" w:color="auto" w:fill="auto"/>
          </w:tcPr>
          <w:p w:rsidR="00994825" w:rsidRDefault="00600316">
            <w:pPr>
              <w:rPr>
                <w:b/>
              </w:rPr>
            </w:pPr>
            <w:r>
              <w:rPr>
                <w:b/>
              </w:rPr>
              <w:t>Year 9</w:t>
            </w:r>
          </w:p>
        </w:tc>
        <w:tc>
          <w:tcPr>
            <w:tcW w:w="404" w:type="pct"/>
          </w:tcPr>
          <w:p w:rsidR="00994825" w:rsidRDefault="00600316">
            <w:pPr>
              <w:jc w:val="center"/>
            </w:pPr>
            <w:r>
              <w:t>12</w:t>
            </w:r>
          </w:p>
        </w:tc>
        <w:tc>
          <w:tcPr>
            <w:tcW w:w="404" w:type="pct"/>
          </w:tcPr>
          <w:p w:rsidR="00994825" w:rsidRDefault="00600316">
            <w:pPr>
              <w:jc w:val="center"/>
            </w:pPr>
            <w:r>
              <w:t>21</w:t>
            </w:r>
          </w:p>
        </w:tc>
        <w:tc>
          <w:tcPr>
            <w:tcW w:w="404" w:type="pct"/>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994825">
            <w:pPr>
              <w:jc w:val="center"/>
            </w:pPr>
          </w:p>
        </w:tc>
        <w:tc>
          <w:tcPr>
            <w:tcW w:w="404" w:type="pct"/>
            <w:shd w:val="clear" w:color="auto" w:fill="auto"/>
          </w:tcPr>
          <w:p w:rsidR="00994825" w:rsidRDefault="00994825">
            <w:pPr>
              <w:jc w:val="center"/>
            </w:pPr>
          </w:p>
        </w:tc>
        <w:tc>
          <w:tcPr>
            <w:tcW w:w="403" w:type="pct"/>
            <w:shd w:val="clear" w:color="auto" w:fill="auto"/>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3" w:type="pct"/>
            <w:shd w:val="clear" w:color="auto" w:fill="auto"/>
          </w:tcPr>
          <w:p w:rsidR="00994825" w:rsidRDefault="00600316">
            <w:pPr>
              <w:rPr>
                <w:b/>
              </w:rPr>
            </w:pPr>
            <w:r>
              <w:rPr>
                <w:b/>
              </w:rPr>
              <w:t>Year 10</w:t>
            </w:r>
          </w:p>
        </w:tc>
        <w:tc>
          <w:tcPr>
            <w:tcW w:w="404" w:type="pct"/>
          </w:tcPr>
          <w:p w:rsidR="00994825" w:rsidRDefault="00600316">
            <w:pPr>
              <w:jc w:val="center"/>
            </w:pPr>
            <w:r>
              <w:t>18</w:t>
            </w:r>
          </w:p>
        </w:tc>
        <w:tc>
          <w:tcPr>
            <w:tcW w:w="404" w:type="pct"/>
          </w:tcPr>
          <w:p w:rsidR="00994825" w:rsidRDefault="00600316">
            <w:pPr>
              <w:jc w:val="center"/>
            </w:pPr>
            <w:r>
              <w:t>7</w:t>
            </w:r>
          </w:p>
        </w:tc>
        <w:tc>
          <w:tcPr>
            <w:tcW w:w="404" w:type="pct"/>
          </w:tcPr>
          <w:p w:rsidR="00994825" w:rsidRDefault="00600316">
            <w:pPr>
              <w:jc w:val="center"/>
            </w:pPr>
            <w:r>
              <w:t>8</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994825">
            <w:pPr>
              <w:jc w:val="center"/>
            </w:pPr>
          </w:p>
        </w:tc>
        <w:tc>
          <w:tcPr>
            <w:tcW w:w="404" w:type="pct"/>
            <w:shd w:val="clear" w:color="auto" w:fill="auto"/>
          </w:tcPr>
          <w:p w:rsidR="00994825" w:rsidRDefault="00994825">
            <w:pPr>
              <w:jc w:val="center"/>
            </w:pPr>
          </w:p>
        </w:tc>
        <w:tc>
          <w:tcPr>
            <w:tcW w:w="403" w:type="pct"/>
            <w:shd w:val="clear" w:color="auto" w:fill="auto"/>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3" w:type="pct"/>
            <w:shd w:val="clear" w:color="auto" w:fill="auto"/>
          </w:tcPr>
          <w:p w:rsidR="00994825" w:rsidRDefault="00600316">
            <w:pPr>
              <w:rPr>
                <w:b/>
              </w:rPr>
            </w:pPr>
            <w:r>
              <w:rPr>
                <w:b/>
              </w:rPr>
              <w:t>Year 11</w:t>
            </w:r>
          </w:p>
        </w:tc>
        <w:tc>
          <w:tcPr>
            <w:tcW w:w="404" w:type="pct"/>
          </w:tcPr>
          <w:p w:rsidR="00994825" w:rsidRDefault="00600316">
            <w:pPr>
              <w:jc w:val="center"/>
            </w:pPr>
            <w:r>
              <w:t>33</w:t>
            </w:r>
          </w:p>
        </w:tc>
        <w:tc>
          <w:tcPr>
            <w:tcW w:w="404" w:type="pct"/>
          </w:tcPr>
          <w:p w:rsidR="00994825" w:rsidRDefault="00600316">
            <w:pPr>
              <w:jc w:val="center"/>
            </w:pPr>
            <w:r>
              <w:t>16</w:t>
            </w:r>
          </w:p>
        </w:tc>
        <w:tc>
          <w:tcPr>
            <w:tcW w:w="404" w:type="pct"/>
          </w:tcPr>
          <w:p w:rsidR="00994825" w:rsidRDefault="00600316">
            <w:pPr>
              <w:jc w:val="center"/>
            </w:pPr>
            <w:r>
              <w:t>3</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600316">
            <w:pPr>
              <w:jc w:val="center"/>
            </w:pPr>
            <w:r>
              <w:t>0</w:t>
            </w:r>
          </w:p>
        </w:tc>
        <w:tc>
          <w:tcPr>
            <w:tcW w:w="404" w:type="pct"/>
            <w:shd w:val="clear" w:color="auto" w:fill="auto"/>
          </w:tcPr>
          <w:p w:rsidR="00994825" w:rsidRDefault="00994825">
            <w:pPr>
              <w:jc w:val="center"/>
            </w:pPr>
          </w:p>
        </w:tc>
        <w:tc>
          <w:tcPr>
            <w:tcW w:w="404" w:type="pct"/>
            <w:shd w:val="clear" w:color="auto" w:fill="auto"/>
          </w:tcPr>
          <w:p w:rsidR="00994825" w:rsidRDefault="00994825">
            <w:pPr>
              <w:jc w:val="center"/>
            </w:pPr>
          </w:p>
        </w:tc>
        <w:tc>
          <w:tcPr>
            <w:tcW w:w="403" w:type="pct"/>
            <w:shd w:val="clear" w:color="auto" w:fill="auto"/>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3" w:type="pct"/>
            <w:shd w:val="clear" w:color="auto" w:fill="auto"/>
          </w:tcPr>
          <w:p w:rsidR="00994825" w:rsidRDefault="00600316">
            <w:pPr>
              <w:rPr>
                <w:b/>
              </w:rPr>
            </w:pPr>
            <w:r>
              <w:rPr>
                <w:b/>
              </w:rPr>
              <w:t>Post 16</w:t>
            </w:r>
          </w:p>
        </w:tc>
        <w:tc>
          <w:tcPr>
            <w:tcW w:w="404" w:type="pct"/>
          </w:tcPr>
          <w:p w:rsidR="00994825" w:rsidRDefault="00600316">
            <w:pPr>
              <w:jc w:val="center"/>
            </w:pPr>
            <w:r>
              <w:t>N/A</w:t>
            </w:r>
          </w:p>
        </w:tc>
        <w:tc>
          <w:tcPr>
            <w:tcW w:w="404" w:type="pct"/>
          </w:tcPr>
          <w:p w:rsidR="00994825" w:rsidRDefault="00600316">
            <w:r>
              <w:t>N/A</w:t>
            </w:r>
          </w:p>
        </w:tc>
        <w:tc>
          <w:tcPr>
            <w:tcW w:w="404" w:type="pct"/>
          </w:tcPr>
          <w:p w:rsidR="00994825" w:rsidRDefault="00600316">
            <w:pPr>
              <w:jc w:val="center"/>
            </w:pPr>
            <w:r>
              <w:t>N/A</w:t>
            </w:r>
          </w:p>
        </w:tc>
        <w:tc>
          <w:tcPr>
            <w:tcW w:w="404" w:type="pct"/>
            <w:shd w:val="clear" w:color="auto" w:fill="auto"/>
          </w:tcPr>
          <w:p w:rsidR="00994825" w:rsidRDefault="00600316">
            <w:r>
              <w:t>N/A</w:t>
            </w:r>
          </w:p>
        </w:tc>
        <w:tc>
          <w:tcPr>
            <w:tcW w:w="404" w:type="pct"/>
            <w:shd w:val="clear" w:color="auto" w:fill="auto"/>
          </w:tcPr>
          <w:p w:rsidR="00994825" w:rsidRDefault="00600316">
            <w:pPr>
              <w:jc w:val="center"/>
            </w:pPr>
            <w:r>
              <w:t>N/A</w:t>
            </w:r>
          </w:p>
        </w:tc>
        <w:tc>
          <w:tcPr>
            <w:tcW w:w="404" w:type="pct"/>
            <w:shd w:val="clear" w:color="auto" w:fill="auto"/>
          </w:tcPr>
          <w:p w:rsidR="00994825" w:rsidRDefault="00600316">
            <w:pPr>
              <w:jc w:val="center"/>
            </w:pPr>
            <w:r>
              <w:t>N/A</w:t>
            </w:r>
          </w:p>
        </w:tc>
        <w:tc>
          <w:tcPr>
            <w:tcW w:w="404" w:type="pct"/>
            <w:shd w:val="clear" w:color="auto" w:fill="auto"/>
          </w:tcPr>
          <w:p w:rsidR="00994825" w:rsidRDefault="00600316">
            <w:pPr>
              <w:jc w:val="center"/>
            </w:pPr>
            <w:r>
              <w:t>N/A</w:t>
            </w:r>
          </w:p>
        </w:tc>
        <w:tc>
          <w:tcPr>
            <w:tcW w:w="404" w:type="pct"/>
            <w:shd w:val="clear" w:color="auto" w:fill="auto"/>
          </w:tcPr>
          <w:p w:rsidR="00994825" w:rsidRDefault="00600316">
            <w:pPr>
              <w:jc w:val="center"/>
            </w:pPr>
            <w:r>
              <w:t>N/A</w:t>
            </w:r>
          </w:p>
        </w:tc>
        <w:tc>
          <w:tcPr>
            <w:tcW w:w="403" w:type="pct"/>
            <w:shd w:val="clear" w:color="auto" w:fill="auto"/>
          </w:tcPr>
          <w:p w:rsidR="00994825" w:rsidRDefault="00600316">
            <w:pPr>
              <w:jc w:val="center"/>
            </w:pPr>
            <w:r>
              <w:t>N/A</w:t>
            </w:r>
          </w:p>
        </w:tc>
        <w:tc>
          <w:tcPr>
            <w:tcW w:w="400" w:type="pct"/>
          </w:tcPr>
          <w:p w:rsidR="00994825" w:rsidRDefault="00600316">
            <w:pPr>
              <w:jc w:val="center"/>
            </w:pPr>
            <w:r>
              <w:t>N/A</w:t>
            </w:r>
          </w:p>
        </w:tc>
      </w:tr>
    </w:tbl>
    <w:p w:rsidR="00994825" w:rsidRDefault="00994825">
      <w:pPr>
        <w:rPr>
          <w:rFonts w:cs="Tahoma"/>
          <w:b/>
        </w:rPr>
      </w:pPr>
    </w:p>
    <w:p w:rsidR="00994825" w:rsidRDefault="00600316">
      <w:pPr>
        <w:rPr>
          <w:b/>
        </w:rPr>
      </w:pPr>
      <w:r>
        <w:rPr>
          <w:b/>
        </w:rPr>
        <w:t xml:space="preserve">Fixed Term Exclusion figures (numbers of students), cumulative:  </w:t>
      </w:r>
    </w:p>
    <w:p w:rsidR="00994825" w:rsidRDefault="00994825">
      <w:pPr>
        <w:rPr>
          <w:rFonts w:cs="Tahoma"/>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4"/>
        <w:gridCol w:w="1262"/>
        <w:gridCol w:w="1262"/>
        <w:gridCol w:w="1262"/>
        <w:gridCol w:w="1262"/>
        <w:gridCol w:w="1262"/>
        <w:gridCol w:w="1262"/>
        <w:gridCol w:w="1262"/>
        <w:gridCol w:w="1262"/>
        <w:gridCol w:w="1255"/>
        <w:gridCol w:w="1249"/>
      </w:tblGrid>
      <w:tr w:rsidR="00994825">
        <w:trPr>
          <w:trHeight w:val="228"/>
          <w:jc w:val="center"/>
        </w:trPr>
        <w:tc>
          <w:tcPr>
            <w:tcW w:w="965" w:type="pct"/>
          </w:tcPr>
          <w:p w:rsidR="00994825" w:rsidRDefault="00994825">
            <w:pPr>
              <w:rPr>
                <w:b/>
              </w:rPr>
            </w:pPr>
          </w:p>
        </w:tc>
        <w:tc>
          <w:tcPr>
            <w:tcW w:w="404" w:type="pct"/>
          </w:tcPr>
          <w:p w:rsidR="00994825" w:rsidRDefault="00600316">
            <w:pPr>
              <w:jc w:val="center"/>
              <w:rPr>
                <w:b/>
              </w:rPr>
            </w:pPr>
            <w:r>
              <w:rPr>
                <w:b/>
              </w:rPr>
              <w:t>2014-2015</w:t>
            </w:r>
          </w:p>
        </w:tc>
        <w:tc>
          <w:tcPr>
            <w:tcW w:w="404" w:type="pct"/>
          </w:tcPr>
          <w:p w:rsidR="00994825" w:rsidRDefault="00600316">
            <w:pPr>
              <w:jc w:val="center"/>
              <w:rPr>
                <w:b/>
              </w:rPr>
            </w:pPr>
            <w:r>
              <w:rPr>
                <w:b/>
              </w:rPr>
              <w:t>2015-2016</w:t>
            </w:r>
          </w:p>
        </w:tc>
        <w:tc>
          <w:tcPr>
            <w:tcW w:w="404" w:type="pct"/>
          </w:tcPr>
          <w:p w:rsidR="00994825" w:rsidRDefault="00600316">
            <w:pPr>
              <w:jc w:val="center"/>
              <w:rPr>
                <w:b/>
              </w:rPr>
            </w:pPr>
            <w:r>
              <w:rPr>
                <w:b/>
              </w:rPr>
              <w:t>2016-2017</w:t>
            </w:r>
          </w:p>
        </w:tc>
        <w:tc>
          <w:tcPr>
            <w:tcW w:w="404" w:type="pct"/>
          </w:tcPr>
          <w:p w:rsidR="00994825" w:rsidRDefault="00600316">
            <w:pPr>
              <w:jc w:val="center"/>
              <w:rPr>
                <w:b/>
              </w:rPr>
            </w:pPr>
            <w:r>
              <w:rPr>
                <w:b/>
              </w:rPr>
              <w:t>Term 1</w:t>
            </w:r>
          </w:p>
        </w:tc>
        <w:tc>
          <w:tcPr>
            <w:tcW w:w="404" w:type="pct"/>
          </w:tcPr>
          <w:p w:rsidR="00994825" w:rsidRDefault="00600316">
            <w:pPr>
              <w:jc w:val="center"/>
              <w:rPr>
                <w:b/>
              </w:rPr>
            </w:pPr>
            <w:r>
              <w:rPr>
                <w:b/>
              </w:rPr>
              <w:t>Term 2</w:t>
            </w:r>
          </w:p>
        </w:tc>
        <w:tc>
          <w:tcPr>
            <w:tcW w:w="404" w:type="pct"/>
          </w:tcPr>
          <w:p w:rsidR="00994825" w:rsidRDefault="00600316">
            <w:pPr>
              <w:jc w:val="center"/>
              <w:rPr>
                <w:b/>
              </w:rPr>
            </w:pPr>
            <w:r>
              <w:rPr>
                <w:b/>
              </w:rPr>
              <w:t>Term 3</w:t>
            </w:r>
          </w:p>
        </w:tc>
        <w:tc>
          <w:tcPr>
            <w:tcW w:w="404" w:type="pct"/>
          </w:tcPr>
          <w:p w:rsidR="00994825" w:rsidRDefault="00600316">
            <w:pPr>
              <w:jc w:val="center"/>
              <w:rPr>
                <w:b/>
              </w:rPr>
            </w:pPr>
            <w:r>
              <w:rPr>
                <w:b/>
              </w:rPr>
              <w:t>Term 4</w:t>
            </w:r>
          </w:p>
        </w:tc>
        <w:tc>
          <w:tcPr>
            <w:tcW w:w="404" w:type="pct"/>
          </w:tcPr>
          <w:p w:rsidR="00994825" w:rsidRDefault="00600316">
            <w:pPr>
              <w:jc w:val="center"/>
              <w:rPr>
                <w:b/>
              </w:rPr>
            </w:pPr>
            <w:r>
              <w:rPr>
                <w:b/>
              </w:rPr>
              <w:t>Term 5</w:t>
            </w:r>
          </w:p>
        </w:tc>
        <w:tc>
          <w:tcPr>
            <w:tcW w:w="402" w:type="pct"/>
          </w:tcPr>
          <w:p w:rsidR="00994825" w:rsidRDefault="00600316">
            <w:pPr>
              <w:jc w:val="center"/>
              <w:rPr>
                <w:b/>
              </w:rPr>
            </w:pPr>
            <w:r>
              <w:rPr>
                <w:b/>
              </w:rPr>
              <w:t>Term 6</w:t>
            </w:r>
          </w:p>
        </w:tc>
        <w:tc>
          <w:tcPr>
            <w:tcW w:w="400" w:type="pct"/>
          </w:tcPr>
          <w:p w:rsidR="00994825" w:rsidRDefault="00600316">
            <w:pPr>
              <w:jc w:val="center"/>
              <w:rPr>
                <w:b/>
              </w:rPr>
            </w:pPr>
            <w:r>
              <w:rPr>
                <w:b/>
              </w:rPr>
              <w:t>2017-2018</w:t>
            </w:r>
          </w:p>
        </w:tc>
      </w:tr>
      <w:tr w:rsidR="00994825">
        <w:trPr>
          <w:trHeight w:hRule="exact" w:val="284"/>
          <w:jc w:val="center"/>
        </w:trPr>
        <w:tc>
          <w:tcPr>
            <w:tcW w:w="965" w:type="pct"/>
          </w:tcPr>
          <w:p w:rsidR="00994825" w:rsidRDefault="00600316">
            <w:pPr>
              <w:rPr>
                <w:b/>
              </w:rPr>
            </w:pPr>
            <w:r>
              <w:rPr>
                <w:b/>
              </w:rPr>
              <w:t>All Students</w:t>
            </w:r>
          </w:p>
        </w:tc>
        <w:tc>
          <w:tcPr>
            <w:tcW w:w="404" w:type="pct"/>
          </w:tcPr>
          <w:p w:rsidR="00994825" w:rsidRDefault="00600316">
            <w:pPr>
              <w:jc w:val="center"/>
            </w:pPr>
            <w:r>
              <w:t>73</w:t>
            </w:r>
          </w:p>
        </w:tc>
        <w:tc>
          <w:tcPr>
            <w:tcW w:w="404" w:type="pct"/>
          </w:tcPr>
          <w:p w:rsidR="00994825" w:rsidRDefault="00600316">
            <w:pPr>
              <w:jc w:val="center"/>
            </w:pPr>
            <w:r>
              <w:t>57</w:t>
            </w:r>
          </w:p>
        </w:tc>
        <w:tc>
          <w:tcPr>
            <w:tcW w:w="404" w:type="pct"/>
          </w:tcPr>
          <w:p w:rsidR="00994825" w:rsidRDefault="00600316">
            <w:pPr>
              <w:jc w:val="center"/>
            </w:pPr>
            <w:r>
              <w:t>4</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994825">
            <w:pPr>
              <w:jc w:val="center"/>
            </w:pPr>
          </w:p>
        </w:tc>
        <w:tc>
          <w:tcPr>
            <w:tcW w:w="404" w:type="pct"/>
          </w:tcPr>
          <w:p w:rsidR="00994825" w:rsidRDefault="00994825">
            <w:pPr>
              <w:jc w:val="center"/>
            </w:pPr>
          </w:p>
        </w:tc>
        <w:tc>
          <w:tcPr>
            <w:tcW w:w="402" w:type="pct"/>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5" w:type="pct"/>
          </w:tcPr>
          <w:p w:rsidR="00994825" w:rsidRDefault="00600316">
            <w:pPr>
              <w:rPr>
                <w:b/>
              </w:rPr>
            </w:pPr>
            <w:r>
              <w:rPr>
                <w:b/>
              </w:rPr>
              <w:t>Male</w:t>
            </w:r>
          </w:p>
        </w:tc>
        <w:tc>
          <w:tcPr>
            <w:tcW w:w="404" w:type="pct"/>
          </w:tcPr>
          <w:p w:rsidR="00994825" w:rsidRDefault="00600316">
            <w:pPr>
              <w:jc w:val="center"/>
            </w:pPr>
            <w:r>
              <w:t>44</w:t>
            </w:r>
          </w:p>
        </w:tc>
        <w:tc>
          <w:tcPr>
            <w:tcW w:w="404" w:type="pct"/>
          </w:tcPr>
          <w:p w:rsidR="00994825" w:rsidRDefault="00600316">
            <w:pPr>
              <w:jc w:val="center"/>
            </w:pPr>
            <w:r>
              <w:t>38</w:t>
            </w:r>
          </w:p>
        </w:tc>
        <w:tc>
          <w:tcPr>
            <w:tcW w:w="404" w:type="pct"/>
          </w:tcPr>
          <w:p w:rsidR="00994825" w:rsidRDefault="00600316">
            <w:pPr>
              <w:jc w:val="center"/>
            </w:pPr>
            <w:r>
              <w:t>1</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994825">
            <w:pPr>
              <w:jc w:val="center"/>
            </w:pPr>
          </w:p>
        </w:tc>
        <w:tc>
          <w:tcPr>
            <w:tcW w:w="404" w:type="pct"/>
          </w:tcPr>
          <w:p w:rsidR="00994825" w:rsidRDefault="00994825">
            <w:pPr>
              <w:jc w:val="center"/>
            </w:pPr>
          </w:p>
        </w:tc>
        <w:tc>
          <w:tcPr>
            <w:tcW w:w="402" w:type="pct"/>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5" w:type="pct"/>
          </w:tcPr>
          <w:p w:rsidR="00994825" w:rsidRDefault="00600316">
            <w:pPr>
              <w:rPr>
                <w:b/>
              </w:rPr>
            </w:pPr>
            <w:r>
              <w:rPr>
                <w:b/>
              </w:rPr>
              <w:t>Female</w:t>
            </w:r>
          </w:p>
        </w:tc>
        <w:tc>
          <w:tcPr>
            <w:tcW w:w="404" w:type="pct"/>
          </w:tcPr>
          <w:p w:rsidR="00994825" w:rsidRDefault="00600316">
            <w:pPr>
              <w:jc w:val="center"/>
            </w:pPr>
            <w:r>
              <w:t>29</w:t>
            </w:r>
          </w:p>
        </w:tc>
        <w:tc>
          <w:tcPr>
            <w:tcW w:w="404" w:type="pct"/>
          </w:tcPr>
          <w:p w:rsidR="00994825" w:rsidRDefault="00600316">
            <w:pPr>
              <w:jc w:val="center"/>
            </w:pPr>
            <w:r>
              <w:t>19</w:t>
            </w:r>
          </w:p>
        </w:tc>
        <w:tc>
          <w:tcPr>
            <w:tcW w:w="404" w:type="pct"/>
          </w:tcPr>
          <w:p w:rsidR="00994825" w:rsidRDefault="00600316">
            <w:pPr>
              <w:jc w:val="center"/>
            </w:pPr>
            <w:r>
              <w:t>3</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994825">
            <w:pPr>
              <w:jc w:val="center"/>
            </w:pPr>
          </w:p>
        </w:tc>
        <w:tc>
          <w:tcPr>
            <w:tcW w:w="404" w:type="pct"/>
          </w:tcPr>
          <w:p w:rsidR="00994825" w:rsidRDefault="00994825">
            <w:pPr>
              <w:jc w:val="center"/>
            </w:pPr>
          </w:p>
        </w:tc>
        <w:tc>
          <w:tcPr>
            <w:tcW w:w="402" w:type="pct"/>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5" w:type="pct"/>
          </w:tcPr>
          <w:p w:rsidR="00994825" w:rsidRDefault="00600316">
            <w:pPr>
              <w:rPr>
                <w:b/>
              </w:rPr>
            </w:pPr>
            <w:r>
              <w:rPr>
                <w:b/>
              </w:rPr>
              <w:t>FSM</w:t>
            </w:r>
          </w:p>
        </w:tc>
        <w:tc>
          <w:tcPr>
            <w:tcW w:w="404" w:type="pct"/>
          </w:tcPr>
          <w:p w:rsidR="00994825" w:rsidRDefault="00600316">
            <w:pPr>
              <w:jc w:val="center"/>
            </w:pPr>
            <w:r>
              <w:t>31</w:t>
            </w:r>
          </w:p>
        </w:tc>
        <w:tc>
          <w:tcPr>
            <w:tcW w:w="404" w:type="pct"/>
          </w:tcPr>
          <w:p w:rsidR="00994825" w:rsidRDefault="00600316">
            <w:pPr>
              <w:jc w:val="center"/>
            </w:pPr>
            <w:r>
              <w:t>20</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994825">
            <w:pPr>
              <w:jc w:val="center"/>
            </w:pPr>
          </w:p>
        </w:tc>
        <w:tc>
          <w:tcPr>
            <w:tcW w:w="404" w:type="pct"/>
          </w:tcPr>
          <w:p w:rsidR="00994825" w:rsidRDefault="00994825">
            <w:pPr>
              <w:jc w:val="center"/>
            </w:pPr>
          </w:p>
        </w:tc>
        <w:tc>
          <w:tcPr>
            <w:tcW w:w="402" w:type="pct"/>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5" w:type="pct"/>
          </w:tcPr>
          <w:p w:rsidR="00994825" w:rsidRDefault="00600316">
            <w:pPr>
              <w:rPr>
                <w:b/>
              </w:rPr>
            </w:pPr>
            <w:r>
              <w:rPr>
                <w:b/>
              </w:rPr>
              <w:t>CIC</w:t>
            </w:r>
          </w:p>
        </w:tc>
        <w:tc>
          <w:tcPr>
            <w:tcW w:w="404" w:type="pct"/>
          </w:tcPr>
          <w:p w:rsidR="00994825" w:rsidRDefault="00600316">
            <w:pPr>
              <w:jc w:val="center"/>
            </w:pPr>
            <w:r>
              <w:t>9</w:t>
            </w:r>
          </w:p>
        </w:tc>
        <w:tc>
          <w:tcPr>
            <w:tcW w:w="404" w:type="pct"/>
          </w:tcPr>
          <w:p w:rsidR="00994825" w:rsidRDefault="00600316">
            <w:pPr>
              <w:jc w:val="center"/>
            </w:pPr>
            <w:r>
              <w:t>8</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994825">
            <w:pPr>
              <w:jc w:val="center"/>
            </w:pPr>
          </w:p>
        </w:tc>
        <w:tc>
          <w:tcPr>
            <w:tcW w:w="404" w:type="pct"/>
          </w:tcPr>
          <w:p w:rsidR="00994825" w:rsidRDefault="00994825">
            <w:pPr>
              <w:jc w:val="center"/>
            </w:pPr>
          </w:p>
        </w:tc>
        <w:tc>
          <w:tcPr>
            <w:tcW w:w="402" w:type="pct"/>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5" w:type="pct"/>
          </w:tcPr>
          <w:p w:rsidR="00994825" w:rsidRDefault="00600316">
            <w:pPr>
              <w:rPr>
                <w:b/>
              </w:rPr>
            </w:pPr>
            <w:r>
              <w:rPr>
                <w:b/>
              </w:rPr>
              <w:t>Primary</w:t>
            </w:r>
          </w:p>
        </w:tc>
        <w:tc>
          <w:tcPr>
            <w:tcW w:w="404" w:type="pct"/>
          </w:tcPr>
          <w:p w:rsidR="00994825" w:rsidRDefault="00600316">
            <w:pPr>
              <w:jc w:val="center"/>
            </w:pPr>
            <w:r>
              <w:t>0</w:t>
            </w:r>
          </w:p>
        </w:tc>
        <w:tc>
          <w:tcPr>
            <w:tcW w:w="404" w:type="pct"/>
          </w:tcPr>
          <w:p w:rsidR="00994825" w:rsidRDefault="00600316">
            <w:pPr>
              <w:jc w:val="center"/>
            </w:pPr>
            <w:r>
              <w:t>1</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994825">
            <w:pPr>
              <w:jc w:val="center"/>
            </w:pPr>
          </w:p>
        </w:tc>
        <w:tc>
          <w:tcPr>
            <w:tcW w:w="404" w:type="pct"/>
          </w:tcPr>
          <w:p w:rsidR="00994825" w:rsidRDefault="00994825">
            <w:pPr>
              <w:jc w:val="center"/>
            </w:pPr>
          </w:p>
        </w:tc>
        <w:tc>
          <w:tcPr>
            <w:tcW w:w="402" w:type="pct"/>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5" w:type="pct"/>
          </w:tcPr>
          <w:p w:rsidR="00994825" w:rsidRDefault="00600316">
            <w:pPr>
              <w:rPr>
                <w:b/>
              </w:rPr>
            </w:pPr>
            <w:r>
              <w:rPr>
                <w:b/>
              </w:rPr>
              <w:t>Year 7</w:t>
            </w:r>
          </w:p>
        </w:tc>
        <w:tc>
          <w:tcPr>
            <w:tcW w:w="404" w:type="pct"/>
          </w:tcPr>
          <w:p w:rsidR="00994825" w:rsidRDefault="00600316">
            <w:pPr>
              <w:jc w:val="center"/>
            </w:pPr>
            <w:r>
              <w:t>5</w:t>
            </w:r>
          </w:p>
        </w:tc>
        <w:tc>
          <w:tcPr>
            <w:tcW w:w="404" w:type="pct"/>
          </w:tcPr>
          <w:p w:rsidR="00994825" w:rsidRDefault="00600316">
            <w:pPr>
              <w:jc w:val="center"/>
            </w:pPr>
            <w:r>
              <w:t>4</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994825">
            <w:pPr>
              <w:jc w:val="center"/>
            </w:pPr>
          </w:p>
        </w:tc>
        <w:tc>
          <w:tcPr>
            <w:tcW w:w="404" w:type="pct"/>
          </w:tcPr>
          <w:p w:rsidR="00994825" w:rsidRDefault="00994825">
            <w:pPr>
              <w:jc w:val="center"/>
            </w:pPr>
          </w:p>
        </w:tc>
        <w:tc>
          <w:tcPr>
            <w:tcW w:w="402" w:type="pct"/>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5" w:type="pct"/>
          </w:tcPr>
          <w:p w:rsidR="00994825" w:rsidRDefault="00600316">
            <w:pPr>
              <w:rPr>
                <w:b/>
              </w:rPr>
            </w:pPr>
            <w:r>
              <w:rPr>
                <w:b/>
              </w:rPr>
              <w:t>Year 8</w:t>
            </w:r>
          </w:p>
        </w:tc>
        <w:tc>
          <w:tcPr>
            <w:tcW w:w="404" w:type="pct"/>
          </w:tcPr>
          <w:p w:rsidR="00994825" w:rsidRDefault="00600316">
            <w:pPr>
              <w:jc w:val="center"/>
            </w:pPr>
            <w:r>
              <w:t>5</w:t>
            </w:r>
          </w:p>
        </w:tc>
        <w:tc>
          <w:tcPr>
            <w:tcW w:w="404" w:type="pct"/>
          </w:tcPr>
          <w:p w:rsidR="00994825" w:rsidRDefault="00600316">
            <w:pPr>
              <w:jc w:val="center"/>
            </w:pPr>
            <w:r>
              <w:t>8</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994825">
            <w:pPr>
              <w:jc w:val="center"/>
            </w:pPr>
          </w:p>
        </w:tc>
        <w:tc>
          <w:tcPr>
            <w:tcW w:w="404" w:type="pct"/>
          </w:tcPr>
          <w:p w:rsidR="00994825" w:rsidRDefault="00994825">
            <w:pPr>
              <w:jc w:val="center"/>
            </w:pPr>
          </w:p>
        </w:tc>
        <w:tc>
          <w:tcPr>
            <w:tcW w:w="402" w:type="pct"/>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5" w:type="pct"/>
          </w:tcPr>
          <w:p w:rsidR="00994825" w:rsidRDefault="00600316">
            <w:pPr>
              <w:rPr>
                <w:b/>
              </w:rPr>
            </w:pPr>
            <w:r>
              <w:rPr>
                <w:b/>
              </w:rPr>
              <w:t>Year 9</w:t>
            </w:r>
          </w:p>
        </w:tc>
        <w:tc>
          <w:tcPr>
            <w:tcW w:w="404" w:type="pct"/>
          </w:tcPr>
          <w:p w:rsidR="00994825" w:rsidRDefault="00600316">
            <w:pPr>
              <w:jc w:val="center"/>
            </w:pPr>
            <w:r>
              <w:t>12</w:t>
            </w:r>
          </w:p>
        </w:tc>
        <w:tc>
          <w:tcPr>
            <w:tcW w:w="404" w:type="pct"/>
          </w:tcPr>
          <w:p w:rsidR="00994825" w:rsidRDefault="00600316">
            <w:pPr>
              <w:jc w:val="center"/>
            </w:pPr>
            <w:r>
              <w:t>21</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994825">
            <w:pPr>
              <w:jc w:val="center"/>
            </w:pPr>
          </w:p>
        </w:tc>
        <w:tc>
          <w:tcPr>
            <w:tcW w:w="404" w:type="pct"/>
          </w:tcPr>
          <w:p w:rsidR="00994825" w:rsidRDefault="00994825">
            <w:pPr>
              <w:jc w:val="center"/>
            </w:pPr>
          </w:p>
        </w:tc>
        <w:tc>
          <w:tcPr>
            <w:tcW w:w="402" w:type="pct"/>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5" w:type="pct"/>
          </w:tcPr>
          <w:p w:rsidR="00994825" w:rsidRDefault="00600316">
            <w:pPr>
              <w:rPr>
                <w:b/>
              </w:rPr>
            </w:pPr>
            <w:r>
              <w:rPr>
                <w:b/>
              </w:rPr>
              <w:t>Year 10</w:t>
            </w:r>
          </w:p>
        </w:tc>
        <w:tc>
          <w:tcPr>
            <w:tcW w:w="404" w:type="pct"/>
          </w:tcPr>
          <w:p w:rsidR="00994825" w:rsidRDefault="00600316">
            <w:pPr>
              <w:jc w:val="center"/>
            </w:pPr>
            <w:r>
              <w:t>18</w:t>
            </w:r>
          </w:p>
        </w:tc>
        <w:tc>
          <w:tcPr>
            <w:tcW w:w="404" w:type="pct"/>
          </w:tcPr>
          <w:p w:rsidR="00994825" w:rsidRDefault="00600316">
            <w:pPr>
              <w:jc w:val="center"/>
            </w:pPr>
            <w:r>
              <w:t>7</w:t>
            </w:r>
          </w:p>
        </w:tc>
        <w:tc>
          <w:tcPr>
            <w:tcW w:w="404" w:type="pct"/>
          </w:tcPr>
          <w:p w:rsidR="00994825" w:rsidRDefault="00600316">
            <w:pPr>
              <w:jc w:val="center"/>
            </w:pPr>
            <w:r>
              <w:t>3</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994825">
            <w:pPr>
              <w:jc w:val="center"/>
            </w:pPr>
          </w:p>
        </w:tc>
        <w:tc>
          <w:tcPr>
            <w:tcW w:w="404" w:type="pct"/>
          </w:tcPr>
          <w:p w:rsidR="00994825" w:rsidRDefault="00994825">
            <w:pPr>
              <w:jc w:val="center"/>
            </w:pPr>
          </w:p>
        </w:tc>
        <w:tc>
          <w:tcPr>
            <w:tcW w:w="402" w:type="pct"/>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5" w:type="pct"/>
          </w:tcPr>
          <w:p w:rsidR="00994825" w:rsidRDefault="00600316">
            <w:pPr>
              <w:rPr>
                <w:b/>
              </w:rPr>
            </w:pPr>
            <w:r>
              <w:rPr>
                <w:b/>
              </w:rPr>
              <w:t>Year 11</w:t>
            </w:r>
          </w:p>
        </w:tc>
        <w:tc>
          <w:tcPr>
            <w:tcW w:w="404" w:type="pct"/>
          </w:tcPr>
          <w:p w:rsidR="00994825" w:rsidRDefault="00600316">
            <w:pPr>
              <w:jc w:val="center"/>
            </w:pPr>
            <w:r>
              <w:t>33</w:t>
            </w:r>
          </w:p>
        </w:tc>
        <w:tc>
          <w:tcPr>
            <w:tcW w:w="404" w:type="pct"/>
          </w:tcPr>
          <w:p w:rsidR="00994825" w:rsidRDefault="00600316">
            <w:pPr>
              <w:jc w:val="center"/>
            </w:pPr>
            <w:r>
              <w:t>16</w:t>
            </w:r>
          </w:p>
        </w:tc>
        <w:tc>
          <w:tcPr>
            <w:tcW w:w="404" w:type="pct"/>
          </w:tcPr>
          <w:p w:rsidR="00994825" w:rsidRDefault="00600316">
            <w:pPr>
              <w:jc w:val="center"/>
            </w:pPr>
            <w:r>
              <w:t>1</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600316">
            <w:pPr>
              <w:jc w:val="center"/>
            </w:pPr>
            <w:r>
              <w:t>0</w:t>
            </w:r>
          </w:p>
        </w:tc>
        <w:tc>
          <w:tcPr>
            <w:tcW w:w="404" w:type="pct"/>
          </w:tcPr>
          <w:p w:rsidR="00994825" w:rsidRDefault="00994825">
            <w:pPr>
              <w:jc w:val="center"/>
            </w:pPr>
          </w:p>
        </w:tc>
        <w:tc>
          <w:tcPr>
            <w:tcW w:w="404" w:type="pct"/>
          </w:tcPr>
          <w:p w:rsidR="00994825" w:rsidRDefault="00994825">
            <w:pPr>
              <w:jc w:val="center"/>
            </w:pPr>
          </w:p>
        </w:tc>
        <w:tc>
          <w:tcPr>
            <w:tcW w:w="402" w:type="pct"/>
          </w:tcPr>
          <w:p w:rsidR="00994825" w:rsidRDefault="00994825">
            <w:pPr>
              <w:jc w:val="center"/>
            </w:pPr>
          </w:p>
        </w:tc>
        <w:tc>
          <w:tcPr>
            <w:tcW w:w="400" w:type="pct"/>
          </w:tcPr>
          <w:p w:rsidR="00994825" w:rsidRDefault="00994825">
            <w:pPr>
              <w:jc w:val="center"/>
            </w:pPr>
          </w:p>
        </w:tc>
      </w:tr>
      <w:tr w:rsidR="00994825">
        <w:trPr>
          <w:trHeight w:hRule="exact" w:val="284"/>
          <w:jc w:val="center"/>
        </w:trPr>
        <w:tc>
          <w:tcPr>
            <w:tcW w:w="965" w:type="pct"/>
          </w:tcPr>
          <w:p w:rsidR="00994825" w:rsidRDefault="00600316">
            <w:pPr>
              <w:rPr>
                <w:b/>
              </w:rPr>
            </w:pPr>
            <w:r>
              <w:rPr>
                <w:b/>
              </w:rPr>
              <w:t>Post 16</w:t>
            </w:r>
          </w:p>
        </w:tc>
        <w:tc>
          <w:tcPr>
            <w:tcW w:w="404" w:type="pct"/>
          </w:tcPr>
          <w:p w:rsidR="00994825" w:rsidRDefault="00600316">
            <w:pPr>
              <w:jc w:val="center"/>
            </w:pPr>
            <w:r>
              <w:t>N/A</w:t>
            </w:r>
          </w:p>
        </w:tc>
        <w:tc>
          <w:tcPr>
            <w:tcW w:w="404" w:type="pct"/>
          </w:tcPr>
          <w:p w:rsidR="00994825" w:rsidRDefault="00600316">
            <w:r>
              <w:t>N/A</w:t>
            </w:r>
          </w:p>
        </w:tc>
        <w:tc>
          <w:tcPr>
            <w:tcW w:w="404" w:type="pct"/>
          </w:tcPr>
          <w:p w:rsidR="00994825" w:rsidRDefault="00600316">
            <w:pPr>
              <w:jc w:val="center"/>
            </w:pPr>
            <w:r>
              <w:t>N/A</w:t>
            </w:r>
          </w:p>
        </w:tc>
        <w:tc>
          <w:tcPr>
            <w:tcW w:w="404" w:type="pct"/>
          </w:tcPr>
          <w:p w:rsidR="00994825" w:rsidRDefault="00600316">
            <w:r>
              <w:t>N/A</w:t>
            </w:r>
          </w:p>
        </w:tc>
        <w:tc>
          <w:tcPr>
            <w:tcW w:w="404" w:type="pct"/>
          </w:tcPr>
          <w:p w:rsidR="00994825" w:rsidRDefault="00600316">
            <w:pPr>
              <w:jc w:val="center"/>
            </w:pPr>
            <w:r>
              <w:t>N/A</w:t>
            </w:r>
          </w:p>
        </w:tc>
        <w:tc>
          <w:tcPr>
            <w:tcW w:w="404" w:type="pct"/>
          </w:tcPr>
          <w:p w:rsidR="00994825" w:rsidRDefault="00600316">
            <w:pPr>
              <w:jc w:val="center"/>
            </w:pPr>
            <w:r>
              <w:t>N/A</w:t>
            </w:r>
          </w:p>
        </w:tc>
        <w:tc>
          <w:tcPr>
            <w:tcW w:w="404" w:type="pct"/>
          </w:tcPr>
          <w:p w:rsidR="00994825" w:rsidRDefault="00600316">
            <w:pPr>
              <w:jc w:val="center"/>
            </w:pPr>
            <w:r>
              <w:t>N/A</w:t>
            </w:r>
          </w:p>
        </w:tc>
        <w:tc>
          <w:tcPr>
            <w:tcW w:w="404" w:type="pct"/>
          </w:tcPr>
          <w:p w:rsidR="00994825" w:rsidRDefault="00600316">
            <w:pPr>
              <w:jc w:val="center"/>
            </w:pPr>
            <w:r>
              <w:t>N/A</w:t>
            </w:r>
          </w:p>
        </w:tc>
        <w:tc>
          <w:tcPr>
            <w:tcW w:w="402" w:type="pct"/>
          </w:tcPr>
          <w:p w:rsidR="00994825" w:rsidRDefault="00600316">
            <w:pPr>
              <w:jc w:val="center"/>
            </w:pPr>
            <w:r>
              <w:t>N/A</w:t>
            </w:r>
          </w:p>
        </w:tc>
        <w:tc>
          <w:tcPr>
            <w:tcW w:w="400" w:type="pct"/>
          </w:tcPr>
          <w:p w:rsidR="00994825" w:rsidRDefault="00600316">
            <w:pPr>
              <w:jc w:val="center"/>
            </w:pPr>
            <w:r>
              <w:t>N/A</w:t>
            </w:r>
          </w:p>
        </w:tc>
      </w:tr>
    </w:tbl>
    <w:p w:rsidR="00994825" w:rsidRDefault="00994825">
      <w:pPr>
        <w:jc w:val="center"/>
        <w:rPr>
          <w:rFonts w:cs="Tahoma"/>
          <w:b/>
        </w:rPr>
      </w:pPr>
    </w:p>
    <w:p w:rsidR="00994825" w:rsidRDefault="00994825">
      <w:pPr>
        <w:jc w:val="center"/>
        <w:rPr>
          <w:rFonts w:cs="Tahoma"/>
          <w:b/>
        </w:rPr>
      </w:pPr>
    </w:p>
    <w:p w:rsidR="00994825" w:rsidRDefault="00994825">
      <w:pPr>
        <w:jc w:val="center"/>
        <w:rPr>
          <w:rFonts w:cs="Tahoma"/>
          <w:b/>
        </w:rPr>
      </w:pPr>
    </w:p>
    <w:p w:rsidR="00994825" w:rsidRDefault="00994825">
      <w:pPr>
        <w:jc w:val="center"/>
        <w:rPr>
          <w:rFonts w:cs="Tahoma"/>
          <w:b/>
        </w:rPr>
      </w:pPr>
    </w:p>
    <w:p w:rsidR="00994825" w:rsidRDefault="00994825">
      <w:pPr>
        <w:jc w:val="center"/>
        <w:rPr>
          <w:rFonts w:cs="Tahoma"/>
          <w:b/>
        </w:rPr>
      </w:pPr>
    </w:p>
    <w:p w:rsidR="00994825" w:rsidRDefault="00994825">
      <w:pPr>
        <w:jc w:val="center"/>
        <w:rPr>
          <w:rFonts w:cs="Tahoma"/>
          <w:b/>
        </w:rPr>
      </w:pPr>
    </w:p>
    <w:p w:rsidR="00994825" w:rsidRDefault="00600316">
      <w:pPr>
        <w:jc w:val="center"/>
        <w:rPr>
          <w:rFonts w:cs="Tahoma"/>
          <w:b/>
        </w:rPr>
      </w:pPr>
      <w:r>
        <w:rPr>
          <w:rFonts w:cs="Tahoma"/>
          <w:b/>
        </w:rPr>
        <w:t>Destinations:</w:t>
      </w:r>
    </w:p>
    <w:p w:rsidR="00994825" w:rsidRDefault="00600316">
      <w:pPr>
        <w:rPr>
          <w:rFonts w:cs="Tahoma"/>
          <w:b/>
        </w:rPr>
      </w:pPr>
      <w:r>
        <w:rPr>
          <w:rFonts w:cs="Tahoma"/>
          <w:b/>
        </w:rPr>
        <w:t>2016 Year 11 cohort IYSS update</w:t>
      </w:r>
    </w:p>
    <w:p w:rsidR="00994825" w:rsidRDefault="00600316">
      <w:pPr>
        <w:jc w:val="right"/>
        <w:rPr>
          <w:rFonts w:cs="Tahoma"/>
          <w:b/>
          <w:i/>
          <w:sz w:val="18"/>
          <w:szCs w:val="18"/>
        </w:rPr>
      </w:pPr>
      <w:r>
        <w:rPr>
          <w:i/>
          <w:sz w:val="18"/>
          <w:szCs w:val="18"/>
        </w:rPr>
        <w:t xml:space="preserve">IYSS September Guarantee </w:t>
      </w:r>
      <w:r>
        <w:rPr>
          <w:b/>
          <w:i/>
          <w:sz w:val="18"/>
          <w:szCs w:val="18"/>
        </w:rPr>
        <w:t>(IYSS SG)</w:t>
      </w:r>
      <w:r>
        <w:rPr>
          <w:i/>
          <w:sz w:val="18"/>
          <w:szCs w:val="18"/>
        </w:rPr>
        <w:t>.</w:t>
      </w:r>
    </w:p>
    <w:tbl>
      <w:tblPr>
        <w:tblStyle w:val="TableGrid"/>
        <w:tblpPr w:leftFromText="180" w:rightFromText="180" w:vertAnchor="text" w:tblpY="1"/>
        <w:tblOverlap w:val="never"/>
        <w:tblW w:w="10019" w:type="dxa"/>
        <w:tblLayout w:type="fixed"/>
        <w:tblLook w:val="04A0" w:firstRow="1" w:lastRow="0" w:firstColumn="1" w:lastColumn="0" w:noHBand="0" w:noVBand="1"/>
      </w:tblPr>
      <w:tblGrid>
        <w:gridCol w:w="5711"/>
        <w:gridCol w:w="1076"/>
        <w:gridCol w:w="1077"/>
        <w:gridCol w:w="1077"/>
        <w:gridCol w:w="1078"/>
      </w:tblGrid>
      <w:tr w:rsidR="00994825">
        <w:trPr>
          <w:trHeight w:val="312"/>
        </w:trPr>
        <w:tc>
          <w:tcPr>
            <w:tcW w:w="5711" w:type="dxa"/>
            <w:tcBorders>
              <w:right w:val="single" w:sz="12" w:space="0" w:color="auto"/>
            </w:tcBorders>
            <w:hideMark/>
          </w:tcPr>
          <w:p w:rsidR="00994825" w:rsidRDefault="00600316">
            <w:pPr>
              <w:rPr>
                <w:b/>
                <w:bCs/>
                <w:sz w:val="22"/>
                <w:szCs w:val="22"/>
              </w:rPr>
            </w:pPr>
            <w:r>
              <w:rPr>
                <w:b/>
                <w:bCs/>
                <w:sz w:val="22"/>
                <w:szCs w:val="22"/>
              </w:rPr>
              <w:t>Destination (%)</w:t>
            </w:r>
          </w:p>
        </w:tc>
        <w:tc>
          <w:tcPr>
            <w:tcW w:w="4308" w:type="dxa"/>
            <w:gridSpan w:val="4"/>
            <w:tcBorders>
              <w:top w:val="single" w:sz="12" w:space="0" w:color="auto"/>
              <w:left w:val="single" w:sz="12" w:space="0" w:color="auto"/>
              <w:bottom w:val="single" w:sz="2" w:space="0" w:color="auto"/>
              <w:right w:val="single" w:sz="12" w:space="0" w:color="auto"/>
            </w:tcBorders>
            <w:vAlign w:val="center"/>
            <w:hideMark/>
          </w:tcPr>
          <w:p w:rsidR="00994825" w:rsidRDefault="00600316">
            <w:pPr>
              <w:jc w:val="center"/>
              <w:rPr>
                <w:b/>
                <w:bCs/>
                <w:sz w:val="20"/>
                <w:szCs w:val="20"/>
              </w:rPr>
            </w:pPr>
            <w:r>
              <w:rPr>
                <w:b/>
                <w:bCs/>
                <w:sz w:val="20"/>
                <w:szCs w:val="20"/>
              </w:rPr>
              <w:t>PRU Name</w:t>
            </w:r>
          </w:p>
        </w:tc>
      </w:tr>
      <w:tr w:rsidR="00994825">
        <w:trPr>
          <w:trHeight w:val="135"/>
        </w:trPr>
        <w:tc>
          <w:tcPr>
            <w:tcW w:w="5711" w:type="dxa"/>
            <w:tcBorders>
              <w:right w:val="single" w:sz="12" w:space="0" w:color="auto"/>
            </w:tcBorders>
            <w:hideMark/>
          </w:tcPr>
          <w:p w:rsidR="00994825" w:rsidRDefault="00600316">
            <w:pPr>
              <w:rPr>
                <w:b/>
                <w:bCs/>
                <w:sz w:val="22"/>
                <w:szCs w:val="22"/>
              </w:rPr>
            </w:pPr>
            <w:r>
              <w:rPr>
                <w:b/>
                <w:bCs/>
                <w:sz w:val="22"/>
                <w:szCs w:val="22"/>
              </w:rPr>
              <w:t> </w:t>
            </w:r>
          </w:p>
        </w:tc>
        <w:tc>
          <w:tcPr>
            <w:tcW w:w="1076" w:type="dxa"/>
            <w:tcBorders>
              <w:top w:val="single" w:sz="2" w:space="0" w:color="auto"/>
              <w:left w:val="single" w:sz="12" w:space="0" w:color="auto"/>
              <w:bottom w:val="single" w:sz="12" w:space="0" w:color="auto"/>
              <w:right w:val="single" w:sz="2" w:space="0" w:color="auto"/>
            </w:tcBorders>
            <w:hideMark/>
          </w:tcPr>
          <w:p w:rsidR="00994825" w:rsidRDefault="00600316">
            <w:pPr>
              <w:rPr>
                <w:b/>
                <w:bCs/>
                <w:sz w:val="18"/>
                <w:szCs w:val="18"/>
              </w:rPr>
            </w:pPr>
            <w:r>
              <w:rPr>
                <w:b/>
                <w:bCs/>
                <w:sz w:val="18"/>
                <w:szCs w:val="18"/>
              </w:rPr>
              <w:t>PRU</w:t>
            </w:r>
          </w:p>
        </w:tc>
        <w:tc>
          <w:tcPr>
            <w:tcW w:w="1077" w:type="dxa"/>
            <w:tcBorders>
              <w:top w:val="single" w:sz="2" w:space="0" w:color="auto"/>
              <w:left w:val="single" w:sz="2" w:space="0" w:color="auto"/>
              <w:bottom w:val="single" w:sz="12" w:space="0" w:color="auto"/>
              <w:right w:val="single" w:sz="2" w:space="0" w:color="auto"/>
            </w:tcBorders>
            <w:hideMark/>
          </w:tcPr>
          <w:p w:rsidR="00994825" w:rsidRDefault="00600316">
            <w:pPr>
              <w:rPr>
                <w:b/>
                <w:bCs/>
                <w:sz w:val="18"/>
                <w:szCs w:val="18"/>
              </w:rPr>
            </w:pPr>
            <w:r>
              <w:rPr>
                <w:b/>
                <w:bCs/>
                <w:sz w:val="18"/>
                <w:szCs w:val="18"/>
              </w:rPr>
              <w:t>IYSS SG</w:t>
            </w:r>
          </w:p>
        </w:tc>
        <w:tc>
          <w:tcPr>
            <w:tcW w:w="1077" w:type="dxa"/>
            <w:tcBorders>
              <w:top w:val="single" w:sz="2" w:space="0" w:color="auto"/>
              <w:left w:val="single" w:sz="2" w:space="0" w:color="auto"/>
              <w:bottom w:val="single" w:sz="12" w:space="0" w:color="auto"/>
              <w:right w:val="single" w:sz="12" w:space="0" w:color="auto"/>
            </w:tcBorders>
          </w:tcPr>
          <w:p w:rsidR="00994825" w:rsidRDefault="00600316">
            <w:pPr>
              <w:rPr>
                <w:b/>
                <w:bCs/>
                <w:sz w:val="18"/>
                <w:szCs w:val="18"/>
              </w:rPr>
            </w:pPr>
            <w:r>
              <w:rPr>
                <w:b/>
                <w:bCs/>
                <w:sz w:val="18"/>
                <w:szCs w:val="18"/>
              </w:rPr>
              <w:t>IYSS Nov 16</w:t>
            </w:r>
          </w:p>
        </w:tc>
        <w:tc>
          <w:tcPr>
            <w:tcW w:w="1078" w:type="dxa"/>
            <w:tcBorders>
              <w:top w:val="single" w:sz="2" w:space="0" w:color="auto"/>
              <w:left w:val="single" w:sz="2" w:space="0" w:color="auto"/>
              <w:bottom w:val="single" w:sz="12" w:space="0" w:color="auto"/>
              <w:right w:val="single" w:sz="12" w:space="0" w:color="auto"/>
            </w:tcBorders>
          </w:tcPr>
          <w:p w:rsidR="00994825" w:rsidRDefault="00600316">
            <w:pPr>
              <w:rPr>
                <w:b/>
                <w:bCs/>
                <w:sz w:val="18"/>
                <w:szCs w:val="18"/>
              </w:rPr>
            </w:pPr>
            <w:r>
              <w:rPr>
                <w:b/>
                <w:bCs/>
                <w:sz w:val="18"/>
                <w:szCs w:val="18"/>
              </w:rPr>
              <w:t>IYSS Jan 17</w:t>
            </w:r>
          </w:p>
        </w:tc>
      </w:tr>
      <w:tr w:rsidR="00994825">
        <w:trPr>
          <w:trHeight w:val="183"/>
        </w:trPr>
        <w:tc>
          <w:tcPr>
            <w:tcW w:w="5711" w:type="dxa"/>
            <w:tcBorders>
              <w:right w:val="single" w:sz="12" w:space="0" w:color="auto"/>
            </w:tcBorders>
            <w:hideMark/>
          </w:tcPr>
          <w:p w:rsidR="00994825" w:rsidRDefault="00600316">
            <w:pPr>
              <w:rPr>
                <w:sz w:val="22"/>
                <w:szCs w:val="22"/>
              </w:rPr>
            </w:pPr>
            <w:r>
              <w:rPr>
                <w:sz w:val="22"/>
                <w:szCs w:val="22"/>
              </w:rPr>
              <w:t>Continuing in education – School sixth form</w:t>
            </w:r>
          </w:p>
        </w:tc>
        <w:tc>
          <w:tcPr>
            <w:tcW w:w="1076" w:type="dxa"/>
            <w:tcBorders>
              <w:top w:val="single" w:sz="12" w:space="0" w:color="auto"/>
              <w:left w:val="single" w:sz="12" w:space="0" w:color="auto"/>
              <w:bottom w:val="single" w:sz="2" w:space="0" w:color="auto"/>
              <w:right w:val="single" w:sz="2" w:space="0" w:color="auto"/>
            </w:tcBorders>
            <w:vAlign w:val="center"/>
            <w:hideMark/>
          </w:tcPr>
          <w:p w:rsidR="00994825" w:rsidRDefault="00600316">
            <w:pPr>
              <w:jc w:val="center"/>
              <w:rPr>
                <w:rFonts w:cs="Tahoma"/>
                <w:sz w:val="22"/>
                <w:szCs w:val="22"/>
              </w:rPr>
            </w:pPr>
            <w:r>
              <w:rPr>
                <w:rFonts w:cs="Tahoma"/>
                <w:sz w:val="22"/>
                <w:szCs w:val="22"/>
              </w:rPr>
              <w:t>5</w:t>
            </w:r>
          </w:p>
        </w:tc>
        <w:tc>
          <w:tcPr>
            <w:tcW w:w="1077" w:type="dxa"/>
            <w:tcBorders>
              <w:top w:val="single" w:sz="12" w:space="0" w:color="auto"/>
              <w:left w:val="single" w:sz="2" w:space="0" w:color="auto"/>
              <w:bottom w:val="single" w:sz="2" w:space="0" w:color="auto"/>
              <w:right w:val="single" w:sz="2" w:space="0" w:color="auto"/>
            </w:tcBorders>
            <w:noWrap/>
            <w:vAlign w:val="center"/>
            <w:hideMark/>
          </w:tcPr>
          <w:p w:rsidR="00994825" w:rsidRDefault="00600316">
            <w:pPr>
              <w:jc w:val="center"/>
              <w:rPr>
                <w:sz w:val="22"/>
                <w:szCs w:val="22"/>
              </w:rPr>
            </w:pPr>
            <w:r>
              <w:rPr>
                <w:sz w:val="22"/>
                <w:szCs w:val="22"/>
              </w:rPr>
              <w:t>4</w:t>
            </w:r>
          </w:p>
        </w:tc>
        <w:tc>
          <w:tcPr>
            <w:tcW w:w="1077" w:type="dxa"/>
            <w:tcBorders>
              <w:top w:val="single" w:sz="12" w:space="0" w:color="auto"/>
              <w:left w:val="single" w:sz="2" w:space="0" w:color="auto"/>
              <w:bottom w:val="single" w:sz="2" w:space="0" w:color="auto"/>
              <w:right w:val="single" w:sz="12" w:space="0" w:color="auto"/>
            </w:tcBorders>
            <w:vAlign w:val="center"/>
          </w:tcPr>
          <w:p w:rsidR="00994825" w:rsidRDefault="00600316">
            <w:pPr>
              <w:jc w:val="center"/>
              <w:rPr>
                <w:rFonts w:ascii="Calibri" w:hAnsi="Calibri"/>
                <w:sz w:val="22"/>
                <w:szCs w:val="22"/>
              </w:rPr>
            </w:pPr>
            <w:r>
              <w:rPr>
                <w:rFonts w:ascii="Calibri" w:hAnsi="Calibri"/>
                <w:sz w:val="22"/>
                <w:szCs w:val="22"/>
              </w:rPr>
              <w:t>2</w:t>
            </w:r>
          </w:p>
        </w:tc>
        <w:tc>
          <w:tcPr>
            <w:tcW w:w="1078" w:type="dxa"/>
            <w:tcBorders>
              <w:top w:val="single" w:sz="12" w:space="0" w:color="auto"/>
              <w:left w:val="single" w:sz="2" w:space="0" w:color="auto"/>
              <w:bottom w:val="single" w:sz="2" w:space="0" w:color="auto"/>
              <w:right w:val="single" w:sz="12" w:space="0" w:color="auto"/>
            </w:tcBorders>
          </w:tcPr>
          <w:p w:rsidR="00994825" w:rsidRDefault="00600316">
            <w:pPr>
              <w:jc w:val="center"/>
              <w:rPr>
                <w:rFonts w:ascii="Calibri" w:hAnsi="Calibri"/>
                <w:sz w:val="22"/>
                <w:szCs w:val="22"/>
              </w:rPr>
            </w:pPr>
            <w:r>
              <w:rPr>
                <w:rFonts w:ascii="Calibri" w:hAnsi="Calibri"/>
                <w:sz w:val="22"/>
                <w:szCs w:val="22"/>
              </w:rPr>
              <w:t>1</w:t>
            </w:r>
          </w:p>
        </w:tc>
      </w:tr>
      <w:tr w:rsidR="00994825">
        <w:trPr>
          <w:trHeight w:val="183"/>
        </w:trPr>
        <w:tc>
          <w:tcPr>
            <w:tcW w:w="5711" w:type="dxa"/>
            <w:tcBorders>
              <w:right w:val="single" w:sz="12" w:space="0" w:color="auto"/>
            </w:tcBorders>
            <w:hideMark/>
          </w:tcPr>
          <w:p w:rsidR="00994825" w:rsidRDefault="00600316">
            <w:pPr>
              <w:rPr>
                <w:sz w:val="22"/>
                <w:szCs w:val="22"/>
              </w:rPr>
            </w:pPr>
            <w:r>
              <w:rPr>
                <w:sz w:val="22"/>
                <w:szCs w:val="22"/>
              </w:rPr>
              <w:t>Continuing in education - College</w:t>
            </w:r>
          </w:p>
        </w:tc>
        <w:tc>
          <w:tcPr>
            <w:tcW w:w="1076" w:type="dxa"/>
            <w:tcBorders>
              <w:top w:val="single" w:sz="2" w:space="0" w:color="auto"/>
              <w:left w:val="single" w:sz="12" w:space="0" w:color="auto"/>
              <w:bottom w:val="single" w:sz="2" w:space="0" w:color="auto"/>
              <w:right w:val="single" w:sz="2" w:space="0" w:color="auto"/>
            </w:tcBorders>
            <w:vAlign w:val="center"/>
            <w:hideMark/>
          </w:tcPr>
          <w:p w:rsidR="00994825" w:rsidRDefault="00600316">
            <w:pPr>
              <w:jc w:val="center"/>
              <w:rPr>
                <w:rFonts w:cs="Tahoma"/>
                <w:sz w:val="22"/>
                <w:szCs w:val="22"/>
              </w:rPr>
            </w:pPr>
            <w:r>
              <w:rPr>
                <w:rFonts w:cs="Tahoma"/>
                <w:sz w:val="22"/>
                <w:szCs w:val="22"/>
              </w:rPr>
              <w:t>39</w:t>
            </w:r>
          </w:p>
        </w:tc>
        <w:tc>
          <w:tcPr>
            <w:tcW w:w="1077" w:type="dxa"/>
            <w:tcBorders>
              <w:top w:val="single" w:sz="2" w:space="0" w:color="auto"/>
              <w:left w:val="single" w:sz="2" w:space="0" w:color="auto"/>
              <w:bottom w:val="single" w:sz="2" w:space="0" w:color="auto"/>
              <w:right w:val="single" w:sz="2" w:space="0" w:color="auto"/>
            </w:tcBorders>
            <w:vAlign w:val="center"/>
            <w:hideMark/>
          </w:tcPr>
          <w:p w:rsidR="00994825" w:rsidRDefault="00600316">
            <w:pPr>
              <w:jc w:val="center"/>
              <w:rPr>
                <w:sz w:val="22"/>
                <w:szCs w:val="22"/>
              </w:rPr>
            </w:pPr>
            <w:r>
              <w:rPr>
                <w:sz w:val="22"/>
                <w:szCs w:val="22"/>
              </w:rPr>
              <w:t>58</w:t>
            </w:r>
          </w:p>
        </w:tc>
        <w:tc>
          <w:tcPr>
            <w:tcW w:w="1077" w:type="dxa"/>
            <w:tcBorders>
              <w:top w:val="single" w:sz="2" w:space="0" w:color="auto"/>
              <w:left w:val="single" w:sz="2" w:space="0" w:color="auto"/>
              <w:bottom w:val="single" w:sz="2" w:space="0" w:color="auto"/>
              <w:right w:val="single" w:sz="12" w:space="0" w:color="auto"/>
            </w:tcBorders>
            <w:vAlign w:val="center"/>
          </w:tcPr>
          <w:p w:rsidR="00994825" w:rsidRDefault="00600316">
            <w:pPr>
              <w:jc w:val="center"/>
              <w:rPr>
                <w:rFonts w:ascii="Calibri" w:hAnsi="Calibri"/>
                <w:sz w:val="22"/>
                <w:szCs w:val="22"/>
              </w:rPr>
            </w:pPr>
            <w:r>
              <w:rPr>
                <w:rFonts w:ascii="Calibri" w:hAnsi="Calibri"/>
                <w:sz w:val="22"/>
                <w:szCs w:val="22"/>
              </w:rPr>
              <w:t>22</w:t>
            </w:r>
          </w:p>
        </w:tc>
        <w:tc>
          <w:tcPr>
            <w:tcW w:w="1078" w:type="dxa"/>
            <w:tcBorders>
              <w:top w:val="single" w:sz="2" w:space="0" w:color="auto"/>
              <w:left w:val="single" w:sz="2" w:space="0" w:color="auto"/>
              <w:bottom w:val="single" w:sz="2" w:space="0" w:color="auto"/>
              <w:right w:val="single" w:sz="12" w:space="0" w:color="auto"/>
            </w:tcBorders>
          </w:tcPr>
          <w:p w:rsidR="00994825" w:rsidRDefault="00600316">
            <w:pPr>
              <w:jc w:val="center"/>
              <w:rPr>
                <w:rFonts w:ascii="Calibri" w:hAnsi="Calibri"/>
                <w:sz w:val="22"/>
                <w:szCs w:val="22"/>
              </w:rPr>
            </w:pPr>
            <w:r>
              <w:rPr>
                <w:rFonts w:ascii="Calibri" w:hAnsi="Calibri"/>
                <w:sz w:val="22"/>
                <w:szCs w:val="22"/>
              </w:rPr>
              <w:t>36</w:t>
            </w:r>
          </w:p>
        </w:tc>
      </w:tr>
      <w:tr w:rsidR="00994825">
        <w:trPr>
          <w:trHeight w:val="258"/>
        </w:trPr>
        <w:tc>
          <w:tcPr>
            <w:tcW w:w="5711" w:type="dxa"/>
            <w:tcBorders>
              <w:right w:val="single" w:sz="12" w:space="0" w:color="auto"/>
            </w:tcBorders>
            <w:hideMark/>
          </w:tcPr>
          <w:p w:rsidR="00994825" w:rsidRDefault="00600316">
            <w:pPr>
              <w:rPr>
                <w:sz w:val="22"/>
                <w:szCs w:val="22"/>
              </w:rPr>
            </w:pPr>
            <w:r>
              <w:rPr>
                <w:sz w:val="22"/>
                <w:szCs w:val="22"/>
              </w:rPr>
              <w:t>Other continuing training  - apprenticeship etc.</w:t>
            </w:r>
          </w:p>
        </w:tc>
        <w:tc>
          <w:tcPr>
            <w:tcW w:w="1076" w:type="dxa"/>
            <w:tcBorders>
              <w:top w:val="single" w:sz="2" w:space="0" w:color="auto"/>
              <w:left w:val="single" w:sz="12" w:space="0" w:color="auto"/>
              <w:bottom w:val="single" w:sz="2" w:space="0" w:color="auto"/>
              <w:right w:val="single" w:sz="2" w:space="0" w:color="auto"/>
            </w:tcBorders>
            <w:vAlign w:val="center"/>
            <w:hideMark/>
          </w:tcPr>
          <w:p w:rsidR="00994825" w:rsidRDefault="00600316">
            <w:pPr>
              <w:jc w:val="center"/>
              <w:rPr>
                <w:rFonts w:cs="Tahoma"/>
                <w:sz w:val="22"/>
                <w:szCs w:val="22"/>
              </w:rPr>
            </w:pPr>
            <w:r>
              <w:rPr>
                <w:rFonts w:cs="Tahoma"/>
                <w:sz w:val="22"/>
                <w:szCs w:val="22"/>
              </w:rPr>
              <w:t>34</w:t>
            </w:r>
          </w:p>
        </w:tc>
        <w:tc>
          <w:tcPr>
            <w:tcW w:w="1077" w:type="dxa"/>
            <w:tcBorders>
              <w:top w:val="single" w:sz="2" w:space="0" w:color="auto"/>
              <w:left w:val="single" w:sz="2" w:space="0" w:color="auto"/>
              <w:bottom w:val="single" w:sz="2" w:space="0" w:color="auto"/>
              <w:right w:val="single" w:sz="2" w:space="0" w:color="auto"/>
            </w:tcBorders>
            <w:vAlign w:val="center"/>
            <w:hideMark/>
          </w:tcPr>
          <w:p w:rsidR="00994825" w:rsidRDefault="00600316">
            <w:pPr>
              <w:jc w:val="center"/>
              <w:rPr>
                <w:sz w:val="22"/>
                <w:szCs w:val="22"/>
              </w:rPr>
            </w:pPr>
            <w:r>
              <w:rPr>
                <w:sz w:val="22"/>
                <w:szCs w:val="22"/>
              </w:rPr>
              <w:t>2</w:t>
            </w:r>
          </w:p>
        </w:tc>
        <w:tc>
          <w:tcPr>
            <w:tcW w:w="1077" w:type="dxa"/>
            <w:tcBorders>
              <w:top w:val="single" w:sz="2" w:space="0" w:color="auto"/>
              <w:left w:val="single" w:sz="2" w:space="0" w:color="auto"/>
              <w:bottom w:val="single" w:sz="2" w:space="0" w:color="auto"/>
              <w:right w:val="single" w:sz="12" w:space="0" w:color="auto"/>
            </w:tcBorders>
            <w:vAlign w:val="center"/>
          </w:tcPr>
          <w:p w:rsidR="00994825" w:rsidRDefault="00600316">
            <w:pPr>
              <w:jc w:val="center"/>
              <w:rPr>
                <w:rFonts w:ascii="Calibri" w:hAnsi="Calibri"/>
                <w:sz w:val="22"/>
                <w:szCs w:val="22"/>
              </w:rPr>
            </w:pPr>
            <w:r>
              <w:rPr>
                <w:rFonts w:ascii="Calibri" w:hAnsi="Calibri"/>
                <w:sz w:val="22"/>
                <w:szCs w:val="22"/>
              </w:rPr>
              <w:t>15</w:t>
            </w:r>
          </w:p>
        </w:tc>
        <w:tc>
          <w:tcPr>
            <w:tcW w:w="1078" w:type="dxa"/>
            <w:tcBorders>
              <w:top w:val="single" w:sz="2" w:space="0" w:color="auto"/>
              <w:left w:val="single" w:sz="2" w:space="0" w:color="auto"/>
              <w:bottom w:val="single" w:sz="2" w:space="0" w:color="auto"/>
              <w:right w:val="single" w:sz="12" w:space="0" w:color="auto"/>
            </w:tcBorders>
          </w:tcPr>
          <w:p w:rsidR="00994825" w:rsidRDefault="00600316">
            <w:pPr>
              <w:jc w:val="center"/>
              <w:rPr>
                <w:rFonts w:ascii="Calibri" w:hAnsi="Calibri"/>
                <w:sz w:val="22"/>
                <w:szCs w:val="22"/>
              </w:rPr>
            </w:pPr>
            <w:r>
              <w:rPr>
                <w:rFonts w:ascii="Calibri" w:hAnsi="Calibri"/>
                <w:sz w:val="22"/>
                <w:szCs w:val="22"/>
              </w:rPr>
              <w:t>11</w:t>
            </w:r>
          </w:p>
        </w:tc>
      </w:tr>
      <w:tr w:rsidR="00994825">
        <w:trPr>
          <w:trHeight w:val="183"/>
        </w:trPr>
        <w:tc>
          <w:tcPr>
            <w:tcW w:w="5711" w:type="dxa"/>
            <w:tcBorders>
              <w:right w:val="single" w:sz="12" w:space="0" w:color="auto"/>
            </w:tcBorders>
            <w:hideMark/>
          </w:tcPr>
          <w:p w:rsidR="00994825" w:rsidRDefault="00600316">
            <w:pPr>
              <w:rPr>
                <w:sz w:val="22"/>
                <w:szCs w:val="22"/>
              </w:rPr>
            </w:pPr>
            <w:r>
              <w:rPr>
                <w:sz w:val="22"/>
                <w:szCs w:val="22"/>
              </w:rPr>
              <w:t>Employment, no training</w:t>
            </w:r>
          </w:p>
          <w:p w:rsidR="00994825" w:rsidRDefault="00994825">
            <w:pPr>
              <w:rPr>
                <w:sz w:val="22"/>
                <w:szCs w:val="22"/>
              </w:rPr>
            </w:pPr>
          </w:p>
        </w:tc>
        <w:tc>
          <w:tcPr>
            <w:tcW w:w="1076" w:type="dxa"/>
            <w:tcBorders>
              <w:top w:val="single" w:sz="2" w:space="0" w:color="auto"/>
              <w:left w:val="single" w:sz="12" w:space="0" w:color="auto"/>
              <w:bottom w:val="single" w:sz="2" w:space="0" w:color="auto"/>
              <w:right w:val="single" w:sz="2" w:space="0" w:color="auto"/>
            </w:tcBorders>
            <w:vAlign w:val="center"/>
            <w:hideMark/>
          </w:tcPr>
          <w:p w:rsidR="00994825" w:rsidRDefault="00600316">
            <w:pPr>
              <w:jc w:val="center"/>
              <w:rPr>
                <w:rFonts w:cs="Tahoma"/>
                <w:sz w:val="22"/>
                <w:szCs w:val="22"/>
              </w:rPr>
            </w:pPr>
            <w:r>
              <w:rPr>
                <w:rFonts w:cs="Tahoma"/>
                <w:sz w:val="22"/>
                <w:szCs w:val="22"/>
              </w:rPr>
              <w:t>0</w:t>
            </w:r>
          </w:p>
        </w:tc>
        <w:tc>
          <w:tcPr>
            <w:tcW w:w="1077" w:type="dxa"/>
            <w:tcBorders>
              <w:top w:val="single" w:sz="2" w:space="0" w:color="auto"/>
              <w:left w:val="single" w:sz="2" w:space="0" w:color="auto"/>
              <w:bottom w:val="single" w:sz="2" w:space="0" w:color="auto"/>
              <w:right w:val="single" w:sz="2" w:space="0" w:color="auto"/>
            </w:tcBorders>
            <w:vAlign w:val="center"/>
            <w:hideMark/>
          </w:tcPr>
          <w:p w:rsidR="00994825" w:rsidRDefault="00600316">
            <w:pPr>
              <w:jc w:val="center"/>
              <w:rPr>
                <w:sz w:val="22"/>
                <w:szCs w:val="22"/>
              </w:rPr>
            </w:pPr>
            <w:r>
              <w:rPr>
                <w:sz w:val="22"/>
                <w:szCs w:val="22"/>
              </w:rPr>
              <w:t>0</w:t>
            </w:r>
          </w:p>
        </w:tc>
        <w:tc>
          <w:tcPr>
            <w:tcW w:w="1077" w:type="dxa"/>
            <w:tcBorders>
              <w:top w:val="single" w:sz="2" w:space="0" w:color="auto"/>
              <w:left w:val="single" w:sz="2" w:space="0" w:color="auto"/>
              <w:bottom w:val="single" w:sz="2" w:space="0" w:color="auto"/>
              <w:right w:val="single" w:sz="12" w:space="0" w:color="auto"/>
            </w:tcBorders>
            <w:vAlign w:val="center"/>
          </w:tcPr>
          <w:p w:rsidR="00994825" w:rsidRDefault="00600316">
            <w:pPr>
              <w:jc w:val="center"/>
              <w:rPr>
                <w:rFonts w:ascii="Calibri" w:hAnsi="Calibri"/>
                <w:sz w:val="22"/>
                <w:szCs w:val="22"/>
              </w:rPr>
            </w:pPr>
            <w:r>
              <w:rPr>
                <w:rFonts w:ascii="Calibri" w:hAnsi="Calibri"/>
                <w:sz w:val="22"/>
                <w:szCs w:val="22"/>
              </w:rPr>
              <w:t>13</w:t>
            </w:r>
          </w:p>
        </w:tc>
        <w:tc>
          <w:tcPr>
            <w:tcW w:w="1078" w:type="dxa"/>
            <w:tcBorders>
              <w:top w:val="single" w:sz="2" w:space="0" w:color="auto"/>
              <w:left w:val="single" w:sz="2" w:space="0" w:color="auto"/>
              <w:bottom w:val="single" w:sz="2" w:space="0" w:color="auto"/>
              <w:right w:val="single" w:sz="12" w:space="0" w:color="auto"/>
            </w:tcBorders>
          </w:tcPr>
          <w:p w:rsidR="00994825" w:rsidRDefault="00600316">
            <w:pPr>
              <w:jc w:val="center"/>
              <w:rPr>
                <w:rFonts w:ascii="Calibri" w:hAnsi="Calibri"/>
                <w:sz w:val="22"/>
                <w:szCs w:val="22"/>
              </w:rPr>
            </w:pPr>
            <w:r>
              <w:rPr>
                <w:rFonts w:ascii="Calibri" w:hAnsi="Calibri"/>
                <w:sz w:val="22"/>
                <w:szCs w:val="22"/>
              </w:rPr>
              <w:t>2</w:t>
            </w:r>
          </w:p>
        </w:tc>
      </w:tr>
      <w:tr w:rsidR="00994825">
        <w:trPr>
          <w:trHeight w:val="231"/>
        </w:trPr>
        <w:tc>
          <w:tcPr>
            <w:tcW w:w="5711" w:type="dxa"/>
            <w:tcBorders>
              <w:right w:val="single" w:sz="12" w:space="0" w:color="auto"/>
            </w:tcBorders>
            <w:hideMark/>
          </w:tcPr>
          <w:p w:rsidR="00994825" w:rsidRDefault="00600316">
            <w:pPr>
              <w:rPr>
                <w:sz w:val="22"/>
                <w:szCs w:val="22"/>
              </w:rPr>
            </w:pPr>
            <w:r>
              <w:rPr>
                <w:sz w:val="22"/>
                <w:szCs w:val="22"/>
              </w:rPr>
              <w:t>Requiring further supported provision due to complex need</w:t>
            </w:r>
          </w:p>
        </w:tc>
        <w:tc>
          <w:tcPr>
            <w:tcW w:w="1076" w:type="dxa"/>
            <w:tcBorders>
              <w:top w:val="single" w:sz="2" w:space="0" w:color="auto"/>
              <w:left w:val="single" w:sz="12" w:space="0" w:color="auto"/>
              <w:bottom w:val="single" w:sz="2" w:space="0" w:color="auto"/>
              <w:right w:val="single" w:sz="2" w:space="0" w:color="auto"/>
            </w:tcBorders>
            <w:vAlign w:val="center"/>
            <w:hideMark/>
          </w:tcPr>
          <w:p w:rsidR="00994825" w:rsidRDefault="00600316">
            <w:pPr>
              <w:jc w:val="center"/>
              <w:rPr>
                <w:rFonts w:cs="Tahoma"/>
                <w:sz w:val="22"/>
                <w:szCs w:val="22"/>
              </w:rPr>
            </w:pPr>
            <w:r>
              <w:rPr>
                <w:rFonts w:cs="Tahoma"/>
                <w:sz w:val="22"/>
                <w:szCs w:val="22"/>
              </w:rPr>
              <w:t>2</w:t>
            </w:r>
          </w:p>
        </w:tc>
        <w:tc>
          <w:tcPr>
            <w:tcW w:w="1077" w:type="dxa"/>
            <w:tcBorders>
              <w:top w:val="single" w:sz="2" w:space="0" w:color="auto"/>
              <w:left w:val="single" w:sz="2" w:space="0" w:color="auto"/>
              <w:bottom w:val="single" w:sz="2" w:space="0" w:color="auto"/>
              <w:right w:val="single" w:sz="2" w:space="0" w:color="auto"/>
            </w:tcBorders>
            <w:vAlign w:val="center"/>
            <w:hideMark/>
          </w:tcPr>
          <w:p w:rsidR="00994825" w:rsidRDefault="00994825">
            <w:pPr>
              <w:jc w:val="center"/>
              <w:rPr>
                <w:sz w:val="22"/>
                <w:szCs w:val="22"/>
              </w:rPr>
            </w:pPr>
          </w:p>
        </w:tc>
        <w:tc>
          <w:tcPr>
            <w:tcW w:w="1077" w:type="dxa"/>
            <w:tcBorders>
              <w:top w:val="single" w:sz="2" w:space="0" w:color="auto"/>
              <w:left w:val="single" w:sz="2" w:space="0" w:color="auto"/>
              <w:bottom w:val="single" w:sz="2" w:space="0" w:color="auto"/>
              <w:right w:val="single" w:sz="12" w:space="0" w:color="auto"/>
            </w:tcBorders>
            <w:vAlign w:val="center"/>
          </w:tcPr>
          <w:p w:rsidR="00994825" w:rsidRDefault="00600316">
            <w:pPr>
              <w:jc w:val="center"/>
              <w:rPr>
                <w:rFonts w:ascii="Calibri" w:hAnsi="Calibri"/>
                <w:sz w:val="22"/>
                <w:szCs w:val="22"/>
              </w:rPr>
            </w:pPr>
            <w:r>
              <w:rPr>
                <w:rFonts w:ascii="Calibri" w:hAnsi="Calibri"/>
                <w:sz w:val="22"/>
                <w:szCs w:val="22"/>
              </w:rPr>
              <w:t>0</w:t>
            </w:r>
          </w:p>
        </w:tc>
        <w:tc>
          <w:tcPr>
            <w:tcW w:w="1078" w:type="dxa"/>
            <w:tcBorders>
              <w:top w:val="single" w:sz="2" w:space="0" w:color="auto"/>
              <w:left w:val="single" w:sz="2" w:space="0" w:color="auto"/>
              <w:bottom w:val="single" w:sz="2" w:space="0" w:color="auto"/>
              <w:right w:val="single" w:sz="12" w:space="0" w:color="auto"/>
            </w:tcBorders>
          </w:tcPr>
          <w:p w:rsidR="00994825" w:rsidRDefault="00600316">
            <w:pPr>
              <w:jc w:val="center"/>
              <w:rPr>
                <w:rFonts w:ascii="Calibri" w:hAnsi="Calibri"/>
                <w:sz w:val="22"/>
                <w:szCs w:val="22"/>
              </w:rPr>
            </w:pPr>
            <w:r>
              <w:rPr>
                <w:rFonts w:ascii="Calibri" w:hAnsi="Calibri"/>
                <w:sz w:val="22"/>
                <w:szCs w:val="22"/>
              </w:rPr>
              <w:t>1</w:t>
            </w:r>
          </w:p>
        </w:tc>
      </w:tr>
      <w:tr w:rsidR="00994825">
        <w:trPr>
          <w:trHeight w:val="183"/>
        </w:trPr>
        <w:tc>
          <w:tcPr>
            <w:tcW w:w="5711" w:type="dxa"/>
            <w:tcBorders>
              <w:right w:val="single" w:sz="12" w:space="0" w:color="auto"/>
            </w:tcBorders>
            <w:hideMark/>
          </w:tcPr>
          <w:p w:rsidR="00994825" w:rsidRDefault="00600316">
            <w:pPr>
              <w:rPr>
                <w:sz w:val="22"/>
                <w:szCs w:val="22"/>
              </w:rPr>
            </w:pPr>
            <w:r>
              <w:rPr>
                <w:sz w:val="22"/>
                <w:szCs w:val="22"/>
              </w:rPr>
              <w:t>NEET</w:t>
            </w:r>
          </w:p>
          <w:p w:rsidR="00994825" w:rsidRDefault="00994825">
            <w:pPr>
              <w:rPr>
                <w:sz w:val="22"/>
                <w:szCs w:val="22"/>
              </w:rPr>
            </w:pPr>
          </w:p>
        </w:tc>
        <w:tc>
          <w:tcPr>
            <w:tcW w:w="1076" w:type="dxa"/>
            <w:tcBorders>
              <w:top w:val="single" w:sz="2" w:space="0" w:color="auto"/>
              <w:left w:val="single" w:sz="12" w:space="0" w:color="auto"/>
              <w:bottom w:val="single" w:sz="2" w:space="0" w:color="auto"/>
              <w:right w:val="single" w:sz="2" w:space="0" w:color="auto"/>
            </w:tcBorders>
            <w:vAlign w:val="center"/>
            <w:hideMark/>
          </w:tcPr>
          <w:p w:rsidR="00994825" w:rsidRDefault="00600316">
            <w:pPr>
              <w:jc w:val="center"/>
              <w:rPr>
                <w:rFonts w:cs="Tahoma"/>
                <w:sz w:val="22"/>
                <w:szCs w:val="22"/>
              </w:rPr>
            </w:pPr>
            <w:r>
              <w:rPr>
                <w:rFonts w:cs="Tahoma"/>
                <w:sz w:val="22"/>
                <w:szCs w:val="22"/>
              </w:rPr>
              <w:t>0</w:t>
            </w:r>
          </w:p>
        </w:tc>
        <w:tc>
          <w:tcPr>
            <w:tcW w:w="1077" w:type="dxa"/>
            <w:tcBorders>
              <w:top w:val="single" w:sz="2" w:space="0" w:color="auto"/>
              <w:left w:val="single" w:sz="2" w:space="0" w:color="auto"/>
              <w:bottom w:val="single" w:sz="2" w:space="0" w:color="auto"/>
              <w:right w:val="single" w:sz="2" w:space="0" w:color="auto"/>
            </w:tcBorders>
            <w:vAlign w:val="center"/>
            <w:hideMark/>
          </w:tcPr>
          <w:p w:rsidR="00994825" w:rsidRDefault="00600316">
            <w:pPr>
              <w:jc w:val="center"/>
              <w:rPr>
                <w:sz w:val="22"/>
                <w:szCs w:val="22"/>
              </w:rPr>
            </w:pPr>
            <w:r>
              <w:rPr>
                <w:sz w:val="22"/>
                <w:szCs w:val="22"/>
              </w:rPr>
              <w:t>13</w:t>
            </w:r>
          </w:p>
        </w:tc>
        <w:tc>
          <w:tcPr>
            <w:tcW w:w="1077" w:type="dxa"/>
            <w:tcBorders>
              <w:top w:val="single" w:sz="2" w:space="0" w:color="auto"/>
              <w:left w:val="single" w:sz="2" w:space="0" w:color="auto"/>
              <w:bottom w:val="single" w:sz="2" w:space="0" w:color="auto"/>
              <w:right w:val="single" w:sz="12" w:space="0" w:color="auto"/>
            </w:tcBorders>
            <w:vAlign w:val="center"/>
          </w:tcPr>
          <w:p w:rsidR="00994825" w:rsidRDefault="00600316">
            <w:pPr>
              <w:jc w:val="center"/>
              <w:rPr>
                <w:rFonts w:ascii="Calibri" w:hAnsi="Calibri"/>
                <w:sz w:val="22"/>
                <w:szCs w:val="22"/>
              </w:rPr>
            </w:pPr>
            <w:r>
              <w:rPr>
                <w:rFonts w:ascii="Calibri" w:hAnsi="Calibri"/>
                <w:sz w:val="22"/>
                <w:szCs w:val="22"/>
              </w:rPr>
              <w:t>15</w:t>
            </w:r>
          </w:p>
        </w:tc>
        <w:tc>
          <w:tcPr>
            <w:tcW w:w="1078" w:type="dxa"/>
            <w:tcBorders>
              <w:top w:val="single" w:sz="2" w:space="0" w:color="auto"/>
              <w:left w:val="single" w:sz="2" w:space="0" w:color="auto"/>
              <w:bottom w:val="single" w:sz="2" w:space="0" w:color="auto"/>
              <w:right w:val="single" w:sz="12" w:space="0" w:color="auto"/>
            </w:tcBorders>
          </w:tcPr>
          <w:p w:rsidR="00994825" w:rsidRDefault="00994825">
            <w:pPr>
              <w:jc w:val="center"/>
              <w:rPr>
                <w:rFonts w:ascii="Calibri" w:hAnsi="Calibri"/>
                <w:sz w:val="22"/>
                <w:szCs w:val="22"/>
              </w:rPr>
            </w:pPr>
          </w:p>
        </w:tc>
      </w:tr>
      <w:tr w:rsidR="00994825">
        <w:trPr>
          <w:trHeight w:val="183"/>
        </w:trPr>
        <w:tc>
          <w:tcPr>
            <w:tcW w:w="5711" w:type="dxa"/>
            <w:tcBorders>
              <w:right w:val="single" w:sz="12" w:space="0" w:color="auto"/>
            </w:tcBorders>
            <w:hideMark/>
          </w:tcPr>
          <w:p w:rsidR="00994825" w:rsidRDefault="00600316">
            <w:pPr>
              <w:rPr>
                <w:sz w:val="22"/>
                <w:szCs w:val="22"/>
              </w:rPr>
            </w:pPr>
            <w:r>
              <w:rPr>
                <w:sz w:val="22"/>
                <w:szCs w:val="22"/>
              </w:rPr>
              <w:t>Other</w:t>
            </w:r>
          </w:p>
          <w:p w:rsidR="00994825" w:rsidRDefault="00994825">
            <w:pPr>
              <w:rPr>
                <w:sz w:val="22"/>
                <w:szCs w:val="22"/>
              </w:rPr>
            </w:pPr>
          </w:p>
        </w:tc>
        <w:tc>
          <w:tcPr>
            <w:tcW w:w="1076" w:type="dxa"/>
            <w:tcBorders>
              <w:top w:val="single" w:sz="2" w:space="0" w:color="auto"/>
              <w:left w:val="single" w:sz="12" w:space="0" w:color="auto"/>
              <w:bottom w:val="single" w:sz="2" w:space="0" w:color="auto"/>
              <w:right w:val="single" w:sz="2" w:space="0" w:color="auto"/>
            </w:tcBorders>
            <w:vAlign w:val="center"/>
            <w:hideMark/>
          </w:tcPr>
          <w:p w:rsidR="00994825" w:rsidRDefault="00600316">
            <w:pPr>
              <w:jc w:val="center"/>
              <w:rPr>
                <w:rFonts w:cs="Tahoma"/>
                <w:sz w:val="22"/>
                <w:szCs w:val="22"/>
              </w:rPr>
            </w:pPr>
            <w:r>
              <w:rPr>
                <w:rFonts w:cs="Tahoma"/>
                <w:sz w:val="22"/>
                <w:szCs w:val="22"/>
              </w:rPr>
              <w:t>5</w:t>
            </w:r>
          </w:p>
        </w:tc>
        <w:tc>
          <w:tcPr>
            <w:tcW w:w="1077" w:type="dxa"/>
            <w:tcBorders>
              <w:top w:val="single" w:sz="2" w:space="0" w:color="auto"/>
              <w:left w:val="single" w:sz="2" w:space="0" w:color="auto"/>
              <w:bottom w:val="single" w:sz="2" w:space="0" w:color="auto"/>
              <w:right w:val="single" w:sz="2" w:space="0" w:color="auto"/>
            </w:tcBorders>
            <w:vAlign w:val="center"/>
            <w:hideMark/>
          </w:tcPr>
          <w:p w:rsidR="00994825" w:rsidRDefault="00994825">
            <w:pPr>
              <w:jc w:val="center"/>
              <w:rPr>
                <w:sz w:val="22"/>
                <w:szCs w:val="22"/>
              </w:rPr>
            </w:pPr>
          </w:p>
        </w:tc>
        <w:tc>
          <w:tcPr>
            <w:tcW w:w="1077" w:type="dxa"/>
            <w:tcBorders>
              <w:top w:val="single" w:sz="2" w:space="0" w:color="auto"/>
              <w:left w:val="single" w:sz="2" w:space="0" w:color="auto"/>
              <w:bottom w:val="single" w:sz="2" w:space="0" w:color="auto"/>
              <w:right w:val="single" w:sz="12" w:space="0" w:color="auto"/>
            </w:tcBorders>
            <w:vAlign w:val="center"/>
          </w:tcPr>
          <w:p w:rsidR="00994825" w:rsidRDefault="00600316">
            <w:pPr>
              <w:jc w:val="center"/>
              <w:rPr>
                <w:rFonts w:ascii="Calibri" w:hAnsi="Calibri"/>
                <w:sz w:val="22"/>
                <w:szCs w:val="22"/>
              </w:rPr>
            </w:pPr>
            <w:r>
              <w:rPr>
                <w:rFonts w:ascii="Calibri" w:hAnsi="Calibri"/>
                <w:sz w:val="22"/>
                <w:szCs w:val="22"/>
              </w:rPr>
              <w:t>0</w:t>
            </w:r>
          </w:p>
        </w:tc>
        <w:tc>
          <w:tcPr>
            <w:tcW w:w="1078" w:type="dxa"/>
            <w:tcBorders>
              <w:top w:val="single" w:sz="2" w:space="0" w:color="auto"/>
              <w:left w:val="single" w:sz="2" w:space="0" w:color="auto"/>
              <w:bottom w:val="single" w:sz="2" w:space="0" w:color="auto"/>
              <w:right w:val="single" w:sz="12" w:space="0" w:color="auto"/>
            </w:tcBorders>
          </w:tcPr>
          <w:p w:rsidR="00994825" w:rsidRDefault="00600316">
            <w:pPr>
              <w:jc w:val="center"/>
              <w:rPr>
                <w:rFonts w:ascii="Calibri" w:hAnsi="Calibri"/>
                <w:sz w:val="22"/>
                <w:szCs w:val="22"/>
              </w:rPr>
            </w:pPr>
            <w:r>
              <w:rPr>
                <w:rFonts w:ascii="Calibri" w:hAnsi="Calibri"/>
                <w:sz w:val="22"/>
                <w:szCs w:val="22"/>
              </w:rPr>
              <w:t>5</w:t>
            </w:r>
          </w:p>
        </w:tc>
      </w:tr>
      <w:tr w:rsidR="00994825">
        <w:trPr>
          <w:trHeight w:val="143"/>
        </w:trPr>
        <w:tc>
          <w:tcPr>
            <w:tcW w:w="5711" w:type="dxa"/>
            <w:tcBorders>
              <w:right w:val="single" w:sz="12" w:space="0" w:color="auto"/>
            </w:tcBorders>
            <w:hideMark/>
          </w:tcPr>
          <w:p w:rsidR="00994825" w:rsidRDefault="00600316">
            <w:pPr>
              <w:rPr>
                <w:sz w:val="22"/>
                <w:szCs w:val="22"/>
              </w:rPr>
            </w:pPr>
            <w:r>
              <w:rPr>
                <w:sz w:val="22"/>
                <w:szCs w:val="22"/>
              </w:rPr>
              <w:t>Pending (SG) / Unknown</w:t>
            </w:r>
          </w:p>
          <w:p w:rsidR="00994825" w:rsidRDefault="00994825">
            <w:pPr>
              <w:rPr>
                <w:sz w:val="22"/>
                <w:szCs w:val="22"/>
              </w:rPr>
            </w:pPr>
          </w:p>
        </w:tc>
        <w:tc>
          <w:tcPr>
            <w:tcW w:w="1076" w:type="dxa"/>
            <w:tcBorders>
              <w:top w:val="single" w:sz="2" w:space="0" w:color="auto"/>
              <w:left w:val="single" w:sz="12" w:space="0" w:color="auto"/>
              <w:bottom w:val="single" w:sz="12" w:space="0" w:color="auto"/>
              <w:right w:val="single" w:sz="2" w:space="0" w:color="auto"/>
            </w:tcBorders>
            <w:noWrap/>
            <w:vAlign w:val="center"/>
            <w:hideMark/>
          </w:tcPr>
          <w:p w:rsidR="00994825" w:rsidRDefault="00600316">
            <w:pPr>
              <w:jc w:val="center"/>
              <w:rPr>
                <w:rFonts w:cs="Tahoma"/>
                <w:sz w:val="22"/>
                <w:szCs w:val="22"/>
              </w:rPr>
            </w:pPr>
            <w:r>
              <w:rPr>
                <w:rFonts w:cs="Tahoma"/>
                <w:sz w:val="22"/>
                <w:szCs w:val="22"/>
              </w:rPr>
              <w:t>15</w:t>
            </w:r>
          </w:p>
        </w:tc>
        <w:tc>
          <w:tcPr>
            <w:tcW w:w="1077" w:type="dxa"/>
            <w:tcBorders>
              <w:top w:val="single" w:sz="2" w:space="0" w:color="auto"/>
              <w:left w:val="single" w:sz="2" w:space="0" w:color="auto"/>
              <w:bottom w:val="single" w:sz="12" w:space="0" w:color="auto"/>
              <w:right w:val="single" w:sz="2" w:space="0" w:color="auto"/>
            </w:tcBorders>
            <w:noWrap/>
            <w:vAlign w:val="center"/>
            <w:hideMark/>
          </w:tcPr>
          <w:p w:rsidR="00994825" w:rsidRDefault="00600316">
            <w:pPr>
              <w:jc w:val="center"/>
              <w:rPr>
                <w:sz w:val="22"/>
                <w:szCs w:val="22"/>
              </w:rPr>
            </w:pPr>
            <w:r>
              <w:rPr>
                <w:sz w:val="22"/>
                <w:szCs w:val="22"/>
              </w:rPr>
              <w:t>23</w:t>
            </w:r>
          </w:p>
        </w:tc>
        <w:tc>
          <w:tcPr>
            <w:tcW w:w="1077" w:type="dxa"/>
            <w:tcBorders>
              <w:top w:val="single" w:sz="2" w:space="0" w:color="auto"/>
              <w:left w:val="single" w:sz="2" w:space="0" w:color="auto"/>
              <w:bottom w:val="single" w:sz="12" w:space="0" w:color="auto"/>
              <w:right w:val="single" w:sz="12" w:space="0" w:color="auto"/>
            </w:tcBorders>
            <w:vAlign w:val="center"/>
          </w:tcPr>
          <w:p w:rsidR="00994825" w:rsidRDefault="00600316">
            <w:pPr>
              <w:jc w:val="center"/>
              <w:rPr>
                <w:rFonts w:ascii="Calibri" w:hAnsi="Calibri"/>
                <w:sz w:val="22"/>
                <w:szCs w:val="22"/>
              </w:rPr>
            </w:pPr>
            <w:r>
              <w:rPr>
                <w:rFonts w:ascii="Calibri" w:hAnsi="Calibri"/>
                <w:sz w:val="22"/>
                <w:szCs w:val="22"/>
              </w:rPr>
              <w:t>33</w:t>
            </w:r>
          </w:p>
        </w:tc>
        <w:tc>
          <w:tcPr>
            <w:tcW w:w="1078" w:type="dxa"/>
            <w:tcBorders>
              <w:top w:val="single" w:sz="2" w:space="0" w:color="auto"/>
              <w:left w:val="single" w:sz="2" w:space="0" w:color="auto"/>
              <w:bottom w:val="single" w:sz="12" w:space="0" w:color="auto"/>
              <w:right w:val="single" w:sz="12" w:space="0" w:color="auto"/>
            </w:tcBorders>
          </w:tcPr>
          <w:p w:rsidR="00994825" w:rsidRDefault="00994825">
            <w:pPr>
              <w:jc w:val="center"/>
              <w:rPr>
                <w:rFonts w:ascii="Calibri" w:hAnsi="Calibri"/>
                <w:sz w:val="22"/>
                <w:szCs w:val="22"/>
              </w:rPr>
            </w:pPr>
          </w:p>
        </w:tc>
      </w:tr>
    </w:tbl>
    <w:p w:rsidR="00994825" w:rsidRDefault="00994825">
      <w:pPr>
        <w:rPr>
          <w:rFonts w:ascii="Calibri" w:hAnsi="Calibri"/>
          <w:b/>
          <w:sz w:val="22"/>
          <w:szCs w:val="22"/>
        </w:rPr>
      </w:pPr>
    </w:p>
    <w:p w:rsidR="00994825" w:rsidRDefault="00994825">
      <w:pPr>
        <w:rPr>
          <w:rFonts w:ascii="Calibri" w:hAnsi="Calibri"/>
          <w:b/>
          <w:sz w:val="22"/>
          <w:szCs w:val="22"/>
        </w:rPr>
      </w:pPr>
    </w:p>
    <w:p w:rsidR="00994825" w:rsidRDefault="00994825">
      <w:pPr>
        <w:rPr>
          <w:rFonts w:ascii="Calibri" w:hAnsi="Calibri"/>
          <w:b/>
          <w:sz w:val="22"/>
          <w:szCs w:val="22"/>
        </w:rPr>
      </w:pPr>
    </w:p>
    <w:p w:rsidR="00994825" w:rsidRDefault="00600316">
      <w:pPr>
        <w:rPr>
          <w:rFonts w:ascii="Calibri" w:hAnsi="Calibri"/>
          <w:sz w:val="22"/>
          <w:szCs w:val="22"/>
        </w:rPr>
      </w:pPr>
      <w:r>
        <w:rPr>
          <w:rFonts w:ascii="Calibri" w:hAnsi="Calibri"/>
          <w:b/>
          <w:sz w:val="22"/>
          <w:szCs w:val="22"/>
        </w:rPr>
        <w:t xml:space="preserve">Requiring further supported provision due to complex need: </w:t>
      </w:r>
      <w:r>
        <w:rPr>
          <w:rFonts w:ascii="Calibri" w:hAnsi="Calibri"/>
          <w:sz w:val="22"/>
          <w:szCs w:val="22"/>
        </w:rPr>
        <w:t>IYSS reports less than the actual figure because the majority of these students are on the role of a mainstream school.</w:t>
      </w:r>
    </w:p>
    <w:p w:rsidR="00994825" w:rsidRDefault="00600316">
      <w:pPr>
        <w:rPr>
          <w:rFonts w:ascii="Calibri" w:hAnsi="Calibri"/>
          <w:sz w:val="22"/>
          <w:szCs w:val="22"/>
        </w:rPr>
      </w:pPr>
      <w:r>
        <w:rPr>
          <w:rFonts w:ascii="Calibri" w:hAnsi="Calibri"/>
          <w:b/>
          <w:sz w:val="22"/>
          <w:szCs w:val="22"/>
        </w:rPr>
        <w:t>NEET</w:t>
      </w:r>
      <w:r>
        <w:rPr>
          <w:rFonts w:ascii="Calibri" w:hAnsi="Calibri"/>
          <w:sz w:val="22"/>
          <w:szCs w:val="22"/>
        </w:rPr>
        <w:t>: Confirmed as not being in a positive destination (i.e. education, work, training etc).</w:t>
      </w:r>
    </w:p>
    <w:p w:rsidR="00994825" w:rsidRDefault="00600316">
      <w:pPr>
        <w:rPr>
          <w:rFonts w:ascii="Calibri" w:hAnsi="Calibri"/>
          <w:sz w:val="22"/>
          <w:szCs w:val="22"/>
        </w:rPr>
      </w:pPr>
      <w:r>
        <w:rPr>
          <w:rFonts w:ascii="Calibri" w:hAnsi="Calibri"/>
          <w:b/>
          <w:sz w:val="22"/>
          <w:szCs w:val="22"/>
        </w:rPr>
        <w:t>Unknown</w:t>
      </w:r>
      <w:r>
        <w:rPr>
          <w:rFonts w:ascii="Calibri" w:hAnsi="Calibri"/>
          <w:sz w:val="22"/>
          <w:szCs w:val="22"/>
        </w:rPr>
        <w:t>: This means they are still showing as ‘destination survey’. They haven’t appeared on a 6</w:t>
      </w:r>
      <w:r>
        <w:rPr>
          <w:rFonts w:ascii="Calibri" w:hAnsi="Calibri"/>
          <w:sz w:val="22"/>
          <w:szCs w:val="22"/>
          <w:vertAlign w:val="superscript"/>
        </w:rPr>
        <w:t>th</w:t>
      </w:r>
      <w:r>
        <w:rPr>
          <w:rFonts w:ascii="Calibri" w:hAnsi="Calibri"/>
          <w:sz w:val="22"/>
          <w:szCs w:val="22"/>
        </w:rPr>
        <w:t xml:space="preserve"> form or college list and PRU/KCC have not been able to ascertain their destination. They remain ‘unknown’ if they cannot be contacted. </w:t>
      </w:r>
    </w:p>
    <w:p w:rsidR="00994825" w:rsidRDefault="00994825">
      <w:pPr>
        <w:rPr>
          <w:rFonts w:cs="Tahoma"/>
          <w:b/>
        </w:rPr>
      </w:pPr>
    </w:p>
    <w:p w:rsidR="00994825" w:rsidRDefault="00994825">
      <w:pPr>
        <w:rPr>
          <w:rFonts w:cs="Tahoma"/>
          <w:b/>
        </w:rPr>
      </w:pPr>
    </w:p>
    <w:p w:rsidR="00994825" w:rsidRDefault="00994825">
      <w:pPr>
        <w:rPr>
          <w:rFonts w:cs="Tahoma"/>
          <w:b/>
        </w:rPr>
      </w:pPr>
    </w:p>
    <w:p w:rsidR="00994825" w:rsidRDefault="00600316">
      <w:pPr>
        <w:rPr>
          <w:rFonts w:cs="Tahoma"/>
          <w:b/>
        </w:rPr>
      </w:pPr>
      <w:r>
        <w:rPr>
          <w:rFonts w:cs="Tahoma"/>
          <w:b/>
        </w:rPr>
        <w:t xml:space="preserve">Current Year 11 students -  Intended Destinations </w:t>
      </w:r>
    </w:p>
    <w:p w:rsidR="00994825" w:rsidRDefault="00994825">
      <w:pPr>
        <w:rPr>
          <w:b/>
          <w:u w:val="single"/>
        </w:rPr>
      </w:pPr>
    </w:p>
    <w:tbl>
      <w:tblPr>
        <w:tblStyle w:val="TableGrid"/>
        <w:tblW w:w="3189" w:type="pct"/>
        <w:tblLook w:val="04A0" w:firstRow="1" w:lastRow="0" w:firstColumn="1" w:lastColumn="0" w:noHBand="0" w:noVBand="1"/>
      </w:tblPr>
      <w:tblGrid>
        <w:gridCol w:w="7419"/>
        <w:gridCol w:w="1271"/>
        <w:gridCol w:w="1269"/>
      </w:tblGrid>
      <w:tr w:rsidR="00994825">
        <w:trPr>
          <w:trHeight w:val="405"/>
        </w:trPr>
        <w:tc>
          <w:tcPr>
            <w:tcW w:w="3725" w:type="pct"/>
            <w:hideMark/>
          </w:tcPr>
          <w:p w:rsidR="00994825" w:rsidRDefault="00600316">
            <w:pPr>
              <w:rPr>
                <w:b/>
                <w:bCs/>
                <w:sz w:val="22"/>
                <w:szCs w:val="22"/>
              </w:rPr>
            </w:pPr>
            <w:r>
              <w:rPr>
                <w:b/>
                <w:bCs/>
                <w:sz w:val="22"/>
                <w:szCs w:val="22"/>
              </w:rPr>
              <w:t>Destinations (%)</w:t>
            </w:r>
          </w:p>
        </w:tc>
        <w:tc>
          <w:tcPr>
            <w:tcW w:w="1275" w:type="pct"/>
            <w:gridSpan w:val="2"/>
            <w:vAlign w:val="center"/>
            <w:hideMark/>
          </w:tcPr>
          <w:p w:rsidR="00994825" w:rsidRDefault="00994825">
            <w:pPr>
              <w:jc w:val="center"/>
              <w:rPr>
                <w:b/>
                <w:bCs/>
                <w:sz w:val="20"/>
                <w:szCs w:val="20"/>
              </w:rPr>
            </w:pPr>
          </w:p>
        </w:tc>
      </w:tr>
      <w:tr w:rsidR="00994825">
        <w:trPr>
          <w:trHeight w:val="175"/>
        </w:trPr>
        <w:tc>
          <w:tcPr>
            <w:tcW w:w="3725" w:type="pct"/>
            <w:hideMark/>
          </w:tcPr>
          <w:p w:rsidR="00994825" w:rsidRDefault="00600316">
            <w:pPr>
              <w:rPr>
                <w:b/>
                <w:bCs/>
                <w:sz w:val="22"/>
                <w:szCs w:val="22"/>
              </w:rPr>
            </w:pPr>
            <w:r>
              <w:rPr>
                <w:b/>
                <w:bCs/>
                <w:sz w:val="22"/>
                <w:szCs w:val="22"/>
              </w:rPr>
              <w:t> </w:t>
            </w:r>
          </w:p>
        </w:tc>
        <w:tc>
          <w:tcPr>
            <w:tcW w:w="638" w:type="pct"/>
            <w:hideMark/>
          </w:tcPr>
          <w:p w:rsidR="00994825" w:rsidRDefault="00600316">
            <w:pPr>
              <w:jc w:val="center"/>
              <w:rPr>
                <w:b/>
                <w:bCs/>
                <w:sz w:val="18"/>
                <w:szCs w:val="18"/>
              </w:rPr>
            </w:pPr>
            <w:r>
              <w:rPr>
                <w:b/>
                <w:bCs/>
                <w:sz w:val="18"/>
                <w:szCs w:val="18"/>
              </w:rPr>
              <w:t>PRU</w:t>
            </w:r>
          </w:p>
        </w:tc>
        <w:tc>
          <w:tcPr>
            <w:tcW w:w="637" w:type="pct"/>
            <w:hideMark/>
          </w:tcPr>
          <w:p w:rsidR="00994825" w:rsidRDefault="00600316">
            <w:pPr>
              <w:jc w:val="center"/>
              <w:rPr>
                <w:b/>
                <w:bCs/>
                <w:sz w:val="18"/>
                <w:szCs w:val="18"/>
              </w:rPr>
            </w:pPr>
            <w:r>
              <w:rPr>
                <w:b/>
                <w:bCs/>
                <w:sz w:val="18"/>
                <w:szCs w:val="18"/>
              </w:rPr>
              <w:t>IYSS SG</w:t>
            </w:r>
          </w:p>
        </w:tc>
      </w:tr>
      <w:tr w:rsidR="00994825">
        <w:trPr>
          <w:trHeight w:val="237"/>
        </w:trPr>
        <w:tc>
          <w:tcPr>
            <w:tcW w:w="3725" w:type="pct"/>
            <w:hideMark/>
          </w:tcPr>
          <w:p w:rsidR="00994825" w:rsidRDefault="00600316">
            <w:pPr>
              <w:rPr>
                <w:sz w:val="22"/>
                <w:szCs w:val="22"/>
              </w:rPr>
            </w:pPr>
            <w:r>
              <w:rPr>
                <w:sz w:val="22"/>
                <w:szCs w:val="22"/>
              </w:rPr>
              <w:t>Continuing in education – School sixth form</w:t>
            </w:r>
          </w:p>
        </w:tc>
        <w:tc>
          <w:tcPr>
            <w:tcW w:w="638" w:type="pct"/>
            <w:shd w:val="clear" w:color="auto" w:fill="auto"/>
            <w:vAlign w:val="center"/>
          </w:tcPr>
          <w:p w:rsidR="00994825" w:rsidRDefault="00600316">
            <w:pPr>
              <w:jc w:val="center"/>
              <w:rPr>
                <w:sz w:val="22"/>
                <w:szCs w:val="22"/>
              </w:rPr>
            </w:pPr>
            <w:r>
              <w:rPr>
                <w:sz w:val="22"/>
                <w:szCs w:val="22"/>
              </w:rPr>
              <w:t>2%</w:t>
            </w:r>
          </w:p>
        </w:tc>
        <w:tc>
          <w:tcPr>
            <w:tcW w:w="637" w:type="pct"/>
            <w:shd w:val="clear" w:color="auto" w:fill="auto"/>
            <w:noWrap/>
            <w:vAlign w:val="center"/>
          </w:tcPr>
          <w:p w:rsidR="00994825" w:rsidRDefault="00994825">
            <w:pPr>
              <w:jc w:val="center"/>
              <w:rPr>
                <w:sz w:val="22"/>
                <w:szCs w:val="22"/>
              </w:rPr>
            </w:pPr>
          </w:p>
        </w:tc>
      </w:tr>
      <w:tr w:rsidR="00994825">
        <w:trPr>
          <w:trHeight w:val="237"/>
        </w:trPr>
        <w:tc>
          <w:tcPr>
            <w:tcW w:w="3725" w:type="pct"/>
            <w:hideMark/>
          </w:tcPr>
          <w:p w:rsidR="00994825" w:rsidRDefault="00600316">
            <w:pPr>
              <w:rPr>
                <w:sz w:val="22"/>
                <w:szCs w:val="22"/>
              </w:rPr>
            </w:pPr>
            <w:r>
              <w:rPr>
                <w:sz w:val="22"/>
                <w:szCs w:val="22"/>
              </w:rPr>
              <w:t>Continuing in education - College</w:t>
            </w:r>
          </w:p>
        </w:tc>
        <w:tc>
          <w:tcPr>
            <w:tcW w:w="638" w:type="pct"/>
            <w:shd w:val="clear" w:color="auto" w:fill="auto"/>
            <w:vAlign w:val="center"/>
          </w:tcPr>
          <w:p w:rsidR="00994825" w:rsidRDefault="00600316">
            <w:pPr>
              <w:jc w:val="center"/>
              <w:rPr>
                <w:sz w:val="22"/>
                <w:szCs w:val="22"/>
              </w:rPr>
            </w:pPr>
            <w:r>
              <w:rPr>
                <w:sz w:val="22"/>
                <w:szCs w:val="22"/>
              </w:rPr>
              <w:t>64%</w:t>
            </w:r>
          </w:p>
        </w:tc>
        <w:tc>
          <w:tcPr>
            <w:tcW w:w="637" w:type="pct"/>
            <w:shd w:val="clear" w:color="auto" w:fill="auto"/>
            <w:vAlign w:val="center"/>
          </w:tcPr>
          <w:p w:rsidR="00994825" w:rsidRDefault="00994825">
            <w:pPr>
              <w:jc w:val="center"/>
              <w:rPr>
                <w:sz w:val="22"/>
                <w:szCs w:val="22"/>
              </w:rPr>
            </w:pPr>
          </w:p>
        </w:tc>
      </w:tr>
      <w:tr w:rsidR="00994825">
        <w:trPr>
          <w:trHeight w:val="334"/>
        </w:trPr>
        <w:tc>
          <w:tcPr>
            <w:tcW w:w="3725" w:type="pct"/>
            <w:hideMark/>
          </w:tcPr>
          <w:p w:rsidR="00994825" w:rsidRDefault="00600316">
            <w:pPr>
              <w:rPr>
                <w:sz w:val="22"/>
                <w:szCs w:val="22"/>
              </w:rPr>
            </w:pPr>
            <w:r>
              <w:rPr>
                <w:sz w:val="22"/>
                <w:szCs w:val="22"/>
              </w:rPr>
              <w:t>Other continuing training –Catch 22, apprenticeship etc.</w:t>
            </w:r>
          </w:p>
        </w:tc>
        <w:tc>
          <w:tcPr>
            <w:tcW w:w="638" w:type="pct"/>
            <w:shd w:val="clear" w:color="auto" w:fill="auto"/>
            <w:vAlign w:val="center"/>
          </w:tcPr>
          <w:p w:rsidR="00994825" w:rsidRDefault="00600316">
            <w:pPr>
              <w:jc w:val="center"/>
              <w:rPr>
                <w:sz w:val="22"/>
                <w:szCs w:val="22"/>
              </w:rPr>
            </w:pPr>
            <w:r>
              <w:rPr>
                <w:sz w:val="22"/>
                <w:szCs w:val="22"/>
              </w:rPr>
              <w:t>20%</w:t>
            </w:r>
          </w:p>
        </w:tc>
        <w:tc>
          <w:tcPr>
            <w:tcW w:w="637" w:type="pct"/>
            <w:shd w:val="clear" w:color="auto" w:fill="auto"/>
            <w:vAlign w:val="center"/>
          </w:tcPr>
          <w:p w:rsidR="00994825" w:rsidRDefault="00994825">
            <w:pPr>
              <w:jc w:val="center"/>
              <w:rPr>
                <w:sz w:val="22"/>
                <w:szCs w:val="22"/>
              </w:rPr>
            </w:pPr>
          </w:p>
        </w:tc>
      </w:tr>
      <w:tr w:rsidR="00994825">
        <w:trPr>
          <w:trHeight w:val="237"/>
        </w:trPr>
        <w:tc>
          <w:tcPr>
            <w:tcW w:w="3725" w:type="pct"/>
            <w:hideMark/>
          </w:tcPr>
          <w:p w:rsidR="00994825" w:rsidRDefault="00600316">
            <w:pPr>
              <w:rPr>
                <w:sz w:val="22"/>
                <w:szCs w:val="22"/>
              </w:rPr>
            </w:pPr>
            <w:r>
              <w:rPr>
                <w:sz w:val="22"/>
                <w:szCs w:val="22"/>
              </w:rPr>
              <w:t>Employment, no training</w:t>
            </w:r>
          </w:p>
        </w:tc>
        <w:tc>
          <w:tcPr>
            <w:tcW w:w="638" w:type="pct"/>
            <w:shd w:val="clear" w:color="auto" w:fill="auto"/>
            <w:vAlign w:val="center"/>
          </w:tcPr>
          <w:p w:rsidR="00994825" w:rsidRDefault="00600316">
            <w:pPr>
              <w:jc w:val="center"/>
              <w:rPr>
                <w:sz w:val="22"/>
                <w:szCs w:val="22"/>
              </w:rPr>
            </w:pPr>
            <w:r>
              <w:rPr>
                <w:sz w:val="22"/>
                <w:szCs w:val="22"/>
              </w:rPr>
              <w:t>3%</w:t>
            </w:r>
          </w:p>
        </w:tc>
        <w:tc>
          <w:tcPr>
            <w:tcW w:w="637" w:type="pct"/>
            <w:shd w:val="clear" w:color="auto" w:fill="auto"/>
            <w:vAlign w:val="center"/>
          </w:tcPr>
          <w:p w:rsidR="00994825" w:rsidRDefault="00994825">
            <w:pPr>
              <w:jc w:val="center"/>
              <w:rPr>
                <w:sz w:val="22"/>
                <w:szCs w:val="22"/>
              </w:rPr>
            </w:pPr>
          </w:p>
        </w:tc>
      </w:tr>
      <w:tr w:rsidR="00994825">
        <w:trPr>
          <w:trHeight w:val="299"/>
        </w:trPr>
        <w:tc>
          <w:tcPr>
            <w:tcW w:w="3725" w:type="pct"/>
            <w:hideMark/>
          </w:tcPr>
          <w:p w:rsidR="00994825" w:rsidRDefault="00600316">
            <w:pPr>
              <w:rPr>
                <w:sz w:val="22"/>
                <w:szCs w:val="22"/>
              </w:rPr>
            </w:pPr>
            <w:r>
              <w:rPr>
                <w:sz w:val="22"/>
                <w:szCs w:val="22"/>
              </w:rPr>
              <w:t>Requiring further supported provision due to complex need</w:t>
            </w:r>
          </w:p>
        </w:tc>
        <w:tc>
          <w:tcPr>
            <w:tcW w:w="638" w:type="pct"/>
            <w:shd w:val="clear" w:color="auto" w:fill="auto"/>
            <w:vAlign w:val="center"/>
          </w:tcPr>
          <w:p w:rsidR="00994825" w:rsidRDefault="00600316">
            <w:pPr>
              <w:jc w:val="center"/>
              <w:rPr>
                <w:sz w:val="22"/>
                <w:szCs w:val="22"/>
              </w:rPr>
            </w:pPr>
            <w:r>
              <w:rPr>
                <w:sz w:val="22"/>
                <w:szCs w:val="22"/>
              </w:rPr>
              <w:t>2%</w:t>
            </w:r>
          </w:p>
        </w:tc>
        <w:tc>
          <w:tcPr>
            <w:tcW w:w="637" w:type="pct"/>
            <w:shd w:val="clear" w:color="auto" w:fill="auto"/>
            <w:vAlign w:val="center"/>
          </w:tcPr>
          <w:p w:rsidR="00994825" w:rsidRDefault="00994825">
            <w:pPr>
              <w:jc w:val="center"/>
              <w:rPr>
                <w:sz w:val="22"/>
                <w:szCs w:val="22"/>
              </w:rPr>
            </w:pPr>
          </w:p>
        </w:tc>
      </w:tr>
      <w:tr w:rsidR="00994825">
        <w:trPr>
          <w:trHeight w:val="237"/>
        </w:trPr>
        <w:tc>
          <w:tcPr>
            <w:tcW w:w="3725" w:type="pct"/>
            <w:hideMark/>
          </w:tcPr>
          <w:p w:rsidR="00994825" w:rsidRDefault="00600316">
            <w:pPr>
              <w:rPr>
                <w:sz w:val="22"/>
                <w:szCs w:val="22"/>
              </w:rPr>
            </w:pPr>
            <w:r>
              <w:rPr>
                <w:sz w:val="22"/>
                <w:szCs w:val="22"/>
              </w:rPr>
              <w:t>Unknown/ potential NEET</w:t>
            </w:r>
          </w:p>
        </w:tc>
        <w:tc>
          <w:tcPr>
            <w:tcW w:w="638" w:type="pct"/>
            <w:shd w:val="clear" w:color="auto" w:fill="auto"/>
            <w:vAlign w:val="center"/>
          </w:tcPr>
          <w:p w:rsidR="00994825" w:rsidRDefault="00994825">
            <w:pPr>
              <w:jc w:val="center"/>
              <w:rPr>
                <w:sz w:val="22"/>
                <w:szCs w:val="22"/>
              </w:rPr>
            </w:pPr>
          </w:p>
        </w:tc>
        <w:tc>
          <w:tcPr>
            <w:tcW w:w="637" w:type="pct"/>
            <w:shd w:val="clear" w:color="auto" w:fill="auto"/>
            <w:vAlign w:val="center"/>
          </w:tcPr>
          <w:p w:rsidR="00994825" w:rsidRDefault="00994825">
            <w:pPr>
              <w:jc w:val="center"/>
              <w:rPr>
                <w:sz w:val="22"/>
                <w:szCs w:val="22"/>
              </w:rPr>
            </w:pPr>
          </w:p>
        </w:tc>
      </w:tr>
      <w:tr w:rsidR="00994825">
        <w:trPr>
          <w:trHeight w:val="237"/>
        </w:trPr>
        <w:tc>
          <w:tcPr>
            <w:tcW w:w="3725" w:type="pct"/>
            <w:hideMark/>
          </w:tcPr>
          <w:p w:rsidR="00994825" w:rsidRDefault="00600316">
            <w:pPr>
              <w:rPr>
                <w:color w:val="00B050"/>
                <w:sz w:val="22"/>
                <w:szCs w:val="22"/>
              </w:rPr>
            </w:pPr>
            <w:r>
              <w:rPr>
                <w:sz w:val="22"/>
                <w:szCs w:val="22"/>
              </w:rPr>
              <w:t>Work routes (other)</w:t>
            </w:r>
          </w:p>
        </w:tc>
        <w:tc>
          <w:tcPr>
            <w:tcW w:w="638" w:type="pct"/>
            <w:shd w:val="clear" w:color="auto" w:fill="auto"/>
            <w:vAlign w:val="center"/>
          </w:tcPr>
          <w:p w:rsidR="00994825" w:rsidRDefault="00600316">
            <w:pPr>
              <w:jc w:val="center"/>
              <w:rPr>
                <w:sz w:val="22"/>
                <w:szCs w:val="22"/>
              </w:rPr>
            </w:pPr>
            <w:r>
              <w:rPr>
                <w:sz w:val="22"/>
                <w:szCs w:val="22"/>
              </w:rPr>
              <w:t>9%</w:t>
            </w:r>
          </w:p>
        </w:tc>
        <w:tc>
          <w:tcPr>
            <w:tcW w:w="637" w:type="pct"/>
            <w:shd w:val="clear" w:color="auto" w:fill="auto"/>
            <w:vAlign w:val="center"/>
          </w:tcPr>
          <w:p w:rsidR="00994825" w:rsidRDefault="00994825">
            <w:pPr>
              <w:jc w:val="center"/>
              <w:rPr>
                <w:sz w:val="22"/>
                <w:szCs w:val="22"/>
              </w:rPr>
            </w:pPr>
          </w:p>
        </w:tc>
      </w:tr>
      <w:tr w:rsidR="00994825">
        <w:trPr>
          <w:trHeight w:val="185"/>
        </w:trPr>
        <w:tc>
          <w:tcPr>
            <w:tcW w:w="3725" w:type="pct"/>
            <w:hideMark/>
          </w:tcPr>
          <w:p w:rsidR="00994825" w:rsidRDefault="00600316">
            <w:pPr>
              <w:rPr>
                <w:sz w:val="22"/>
                <w:szCs w:val="22"/>
              </w:rPr>
            </w:pPr>
            <w:r>
              <w:rPr>
                <w:sz w:val="22"/>
                <w:szCs w:val="22"/>
              </w:rPr>
              <w:t>Pending</w:t>
            </w:r>
          </w:p>
        </w:tc>
        <w:tc>
          <w:tcPr>
            <w:tcW w:w="638" w:type="pct"/>
            <w:shd w:val="clear" w:color="auto" w:fill="auto"/>
            <w:noWrap/>
            <w:vAlign w:val="center"/>
          </w:tcPr>
          <w:p w:rsidR="00994825" w:rsidRDefault="00994825">
            <w:pPr>
              <w:jc w:val="center"/>
              <w:rPr>
                <w:color w:val="FF0000"/>
                <w:sz w:val="22"/>
                <w:szCs w:val="22"/>
              </w:rPr>
            </w:pPr>
          </w:p>
        </w:tc>
        <w:tc>
          <w:tcPr>
            <w:tcW w:w="637" w:type="pct"/>
            <w:shd w:val="clear" w:color="auto" w:fill="auto"/>
            <w:noWrap/>
            <w:vAlign w:val="center"/>
            <w:hideMark/>
          </w:tcPr>
          <w:p w:rsidR="00994825" w:rsidRDefault="00994825">
            <w:pPr>
              <w:jc w:val="center"/>
              <w:rPr>
                <w:color w:val="00B050"/>
                <w:sz w:val="22"/>
                <w:szCs w:val="22"/>
              </w:rPr>
            </w:pPr>
          </w:p>
        </w:tc>
      </w:tr>
    </w:tbl>
    <w:p w:rsidR="00994825" w:rsidRDefault="00994825">
      <w:pPr>
        <w:rPr>
          <w:b/>
          <w:u w:val="single"/>
        </w:rPr>
      </w:pPr>
    </w:p>
    <w:p w:rsidR="00994825" w:rsidRDefault="00994825">
      <w:pPr>
        <w:rPr>
          <w:b/>
          <w:u w:val="single"/>
        </w:rPr>
      </w:pPr>
    </w:p>
    <w:p w:rsidR="00994825" w:rsidRDefault="00994825">
      <w:pPr>
        <w:rPr>
          <w:b/>
          <w:u w:val="single"/>
        </w:rPr>
      </w:pPr>
    </w:p>
    <w:p w:rsidR="00994825" w:rsidRDefault="00994825">
      <w:pPr>
        <w:rPr>
          <w:b/>
          <w:u w:val="single"/>
        </w:rPr>
      </w:pPr>
    </w:p>
    <w:p w:rsidR="00994825" w:rsidRDefault="00600316">
      <w:pPr>
        <w:rPr>
          <w:b/>
        </w:rPr>
      </w:pPr>
      <w:r>
        <w:rPr>
          <w:b/>
        </w:rPr>
        <w:lastRenderedPageBreak/>
        <w:br w:type="textWrapping" w:clear="all"/>
      </w:r>
    </w:p>
    <w:p w:rsidR="00994825" w:rsidRDefault="00600316">
      <w:pPr>
        <w:rPr>
          <w:rFonts w:ascii="Calibri" w:eastAsia="MS Mincho" w:hAnsi="Calibri"/>
          <w:b/>
        </w:rPr>
      </w:pPr>
      <w:r>
        <w:rPr>
          <w:rFonts w:ascii="Calibri" w:eastAsia="MS Mincho" w:hAnsi="Calibri"/>
          <w:b/>
        </w:rPr>
        <w:t>Predicted Outcomes 2017/18</w:t>
      </w:r>
    </w:p>
    <w:p w:rsidR="00994825" w:rsidRDefault="00600316">
      <w:pPr>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p>
    <w:tbl>
      <w:tblPr>
        <w:tblW w:w="15427" w:type="dxa"/>
        <w:tblInd w:w="93" w:type="dxa"/>
        <w:tblLook w:val="04A0" w:firstRow="1" w:lastRow="0" w:firstColumn="1" w:lastColumn="0" w:noHBand="0" w:noVBand="1"/>
      </w:tblPr>
      <w:tblGrid>
        <w:gridCol w:w="3160"/>
        <w:gridCol w:w="861"/>
        <w:gridCol w:w="902"/>
        <w:gridCol w:w="1076"/>
        <w:gridCol w:w="1076"/>
        <w:gridCol w:w="1076"/>
        <w:gridCol w:w="1076"/>
        <w:gridCol w:w="1076"/>
        <w:gridCol w:w="820"/>
        <w:gridCol w:w="1076"/>
        <w:gridCol w:w="1076"/>
        <w:gridCol w:w="1076"/>
        <w:gridCol w:w="1076"/>
      </w:tblGrid>
      <w:tr w:rsidR="00994825">
        <w:trPr>
          <w:trHeight w:val="1350"/>
        </w:trPr>
        <w:tc>
          <w:tcPr>
            <w:tcW w:w="3160" w:type="dxa"/>
            <w:tcBorders>
              <w:top w:val="single" w:sz="4" w:space="0" w:color="auto"/>
              <w:left w:val="single" w:sz="4" w:space="0" w:color="auto"/>
              <w:bottom w:val="single" w:sz="4" w:space="0" w:color="auto"/>
              <w:right w:val="single" w:sz="4" w:space="0" w:color="auto"/>
            </w:tcBorders>
            <w:hideMark/>
          </w:tcPr>
          <w:p w:rsidR="00994825" w:rsidRDefault="00600316">
            <w:pPr>
              <w:rPr>
                <w:rFonts w:eastAsia="MS Mincho"/>
                <w:color w:val="000000"/>
                <w:sz w:val="20"/>
                <w:szCs w:val="20"/>
              </w:rPr>
            </w:pPr>
            <w:r>
              <w:rPr>
                <w:rFonts w:eastAsia="MS Mincho"/>
                <w:color w:val="000000"/>
                <w:sz w:val="20"/>
                <w:szCs w:val="20"/>
              </w:rPr>
              <w:t>Subject</w:t>
            </w:r>
          </w:p>
        </w:tc>
        <w:tc>
          <w:tcPr>
            <w:tcW w:w="861" w:type="dxa"/>
            <w:tcBorders>
              <w:top w:val="single" w:sz="4" w:space="0" w:color="auto"/>
              <w:left w:val="nil"/>
              <w:bottom w:val="single" w:sz="4" w:space="0" w:color="auto"/>
              <w:right w:val="single" w:sz="4" w:space="0" w:color="auto"/>
            </w:tcBorders>
            <w:hideMark/>
          </w:tcPr>
          <w:p w:rsidR="00994825" w:rsidRDefault="00600316">
            <w:pPr>
              <w:rPr>
                <w:rFonts w:eastAsia="MS Mincho"/>
                <w:color w:val="000000"/>
                <w:sz w:val="20"/>
                <w:szCs w:val="20"/>
              </w:rPr>
            </w:pPr>
            <w:r>
              <w:rPr>
                <w:rFonts w:eastAsia="MS Mincho"/>
                <w:color w:val="000000"/>
                <w:sz w:val="20"/>
                <w:szCs w:val="20"/>
              </w:rPr>
              <w:t>Total number in Year Group</w:t>
            </w:r>
          </w:p>
        </w:tc>
        <w:tc>
          <w:tcPr>
            <w:tcW w:w="902" w:type="dxa"/>
            <w:tcBorders>
              <w:top w:val="single" w:sz="4" w:space="0" w:color="auto"/>
              <w:left w:val="nil"/>
              <w:bottom w:val="single" w:sz="4" w:space="0" w:color="auto"/>
              <w:right w:val="single" w:sz="4" w:space="0" w:color="auto"/>
            </w:tcBorders>
            <w:hideMark/>
          </w:tcPr>
          <w:p w:rsidR="00994825" w:rsidRDefault="00600316">
            <w:pPr>
              <w:rPr>
                <w:rFonts w:eastAsia="MS Mincho"/>
                <w:color w:val="000000"/>
                <w:sz w:val="20"/>
                <w:szCs w:val="20"/>
              </w:rPr>
            </w:pPr>
            <w:r>
              <w:rPr>
                <w:rFonts w:eastAsia="MS Mincho"/>
                <w:color w:val="000000"/>
                <w:sz w:val="20"/>
                <w:szCs w:val="20"/>
              </w:rPr>
              <w:t>Number of Entrants</w:t>
            </w:r>
          </w:p>
        </w:tc>
        <w:tc>
          <w:tcPr>
            <w:tcW w:w="1076" w:type="dxa"/>
            <w:tcBorders>
              <w:top w:val="single" w:sz="4" w:space="0" w:color="auto"/>
              <w:left w:val="nil"/>
              <w:bottom w:val="single" w:sz="4" w:space="0" w:color="auto"/>
              <w:right w:val="single" w:sz="4" w:space="0" w:color="auto"/>
            </w:tcBorders>
            <w:hideMark/>
          </w:tcPr>
          <w:p w:rsidR="00994825" w:rsidRDefault="00600316">
            <w:pPr>
              <w:rPr>
                <w:rFonts w:eastAsia="MS Mincho"/>
                <w:color w:val="000000"/>
                <w:sz w:val="20"/>
                <w:szCs w:val="20"/>
              </w:rPr>
            </w:pPr>
            <w:r>
              <w:rPr>
                <w:rFonts w:eastAsia="MS Mincho"/>
                <w:color w:val="000000"/>
                <w:sz w:val="20"/>
                <w:szCs w:val="20"/>
              </w:rPr>
              <w:t>% 5 above or equivalent</w:t>
            </w:r>
          </w:p>
        </w:tc>
        <w:tc>
          <w:tcPr>
            <w:tcW w:w="1076" w:type="dxa"/>
            <w:tcBorders>
              <w:top w:val="single" w:sz="4" w:space="0" w:color="auto"/>
              <w:left w:val="nil"/>
              <w:bottom w:val="single" w:sz="4" w:space="0" w:color="auto"/>
              <w:right w:val="single" w:sz="4" w:space="0" w:color="auto"/>
            </w:tcBorders>
            <w:hideMark/>
          </w:tcPr>
          <w:p w:rsidR="00994825" w:rsidRDefault="00600316">
            <w:pPr>
              <w:rPr>
                <w:rFonts w:eastAsia="MS Mincho"/>
                <w:color w:val="000000"/>
                <w:sz w:val="20"/>
                <w:szCs w:val="20"/>
              </w:rPr>
            </w:pPr>
            <w:r>
              <w:rPr>
                <w:rFonts w:eastAsia="MS Mincho"/>
                <w:color w:val="000000"/>
                <w:sz w:val="20"/>
                <w:szCs w:val="20"/>
              </w:rPr>
              <w:t>% 4 above or equivalent</w:t>
            </w:r>
          </w:p>
        </w:tc>
        <w:tc>
          <w:tcPr>
            <w:tcW w:w="1076" w:type="dxa"/>
            <w:tcBorders>
              <w:top w:val="single" w:sz="4" w:space="0" w:color="auto"/>
              <w:left w:val="nil"/>
              <w:bottom w:val="single" w:sz="4" w:space="0" w:color="auto"/>
              <w:right w:val="single" w:sz="4" w:space="0" w:color="auto"/>
            </w:tcBorders>
            <w:hideMark/>
          </w:tcPr>
          <w:p w:rsidR="00994825" w:rsidRDefault="00600316">
            <w:pPr>
              <w:rPr>
                <w:rFonts w:eastAsia="MS Mincho"/>
                <w:color w:val="000000"/>
                <w:sz w:val="20"/>
                <w:szCs w:val="20"/>
              </w:rPr>
            </w:pPr>
            <w:r>
              <w:rPr>
                <w:rFonts w:eastAsia="MS Mincho"/>
                <w:color w:val="000000"/>
                <w:sz w:val="20"/>
                <w:szCs w:val="20"/>
              </w:rPr>
              <w:t>% 3 above or equivalent</w:t>
            </w:r>
          </w:p>
        </w:tc>
        <w:tc>
          <w:tcPr>
            <w:tcW w:w="1076" w:type="dxa"/>
            <w:tcBorders>
              <w:top w:val="single" w:sz="4" w:space="0" w:color="auto"/>
              <w:left w:val="nil"/>
              <w:bottom w:val="single" w:sz="4" w:space="0" w:color="auto"/>
              <w:right w:val="single" w:sz="4" w:space="0" w:color="auto"/>
            </w:tcBorders>
            <w:hideMark/>
          </w:tcPr>
          <w:p w:rsidR="00994825" w:rsidRDefault="00600316">
            <w:pPr>
              <w:rPr>
                <w:rFonts w:eastAsia="MS Mincho"/>
                <w:color w:val="000000"/>
                <w:sz w:val="20"/>
                <w:szCs w:val="20"/>
              </w:rPr>
            </w:pPr>
            <w:r>
              <w:rPr>
                <w:rFonts w:eastAsia="MS Mincho"/>
                <w:color w:val="000000"/>
                <w:sz w:val="20"/>
                <w:szCs w:val="20"/>
              </w:rPr>
              <w:t>% 2 above or equivalent</w:t>
            </w:r>
          </w:p>
        </w:tc>
        <w:tc>
          <w:tcPr>
            <w:tcW w:w="1076" w:type="dxa"/>
            <w:tcBorders>
              <w:top w:val="single" w:sz="4" w:space="0" w:color="auto"/>
              <w:left w:val="nil"/>
              <w:bottom w:val="single" w:sz="4" w:space="0" w:color="auto"/>
              <w:right w:val="single" w:sz="4" w:space="0" w:color="auto"/>
            </w:tcBorders>
            <w:hideMark/>
          </w:tcPr>
          <w:p w:rsidR="00994825" w:rsidRDefault="00600316">
            <w:pPr>
              <w:rPr>
                <w:rFonts w:eastAsia="MS Mincho"/>
                <w:color w:val="000000"/>
                <w:sz w:val="20"/>
                <w:szCs w:val="20"/>
              </w:rPr>
            </w:pPr>
            <w:r>
              <w:rPr>
                <w:rFonts w:eastAsia="MS Mincho"/>
                <w:color w:val="000000"/>
                <w:sz w:val="20"/>
                <w:szCs w:val="20"/>
              </w:rPr>
              <w:t>% 1 above or equivalent</w:t>
            </w:r>
          </w:p>
        </w:tc>
        <w:tc>
          <w:tcPr>
            <w:tcW w:w="820" w:type="dxa"/>
            <w:tcBorders>
              <w:top w:val="single" w:sz="4" w:space="0" w:color="auto"/>
              <w:left w:val="nil"/>
              <w:bottom w:val="single" w:sz="4" w:space="0" w:color="auto"/>
              <w:right w:val="single" w:sz="4" w:space="0" w:color="auto"/>
            </w:tcBorders>
            <w:hideMark/>
          </w:tcPr>
          <w:p w:rsidR="00994825" w:rsidRDefault="00600316">
            <w:pPr>
              <w:rPr>
                <w:rFonts w:eastAsia="MS Mincho"/>
                <w:color w:val="000000"/>
                <w:sz w:val="20"/>
                <w:szCs w:val="20"/>
              </w:rPr>
            </w:pPr>
            <w:r>
              <w:rPr>
                <w:rFonts w:eastAsia="MS Mincho"/>
                <w:color w:val="000000"/>
                <w:sz w:val="20"/>
                <w:szCs w:val="20"/>
              </w:rPr>
              <w:t>% U</w:t>
            </w:r>
          </w:p>
        </w:tc>
        <w:tc>
          <w:tcPr>
            <w:tcW w:w="1076" w:type="dxa"/>
            <w:tcBorders>
              <w:top w:val="single" w:sz="4" w:space="0" w:color="auto"/>
              <w:left w:val="nil"/>
              <w:bottom w:val="single" w:sz="4" w:space="0" w:color="auto"/>
              <w:right w:val="single" w:sz="4" w:space="0" w:color="auto"/>
            </w:tcBorders>
            <w:hideMark/>
          </w:tcPr>
          <w:p w:rsidR="00994825" w:rsidRDefault="00600316">
            <w:pPr>
              <w:rPr>
                <w:rFonts w:eastAsia="MS Mincho"/>
                <w:color w:val="000000"/>
                <w:sz w:val="20"/>
                <w:szCs w:val="20"/>
              </w:rPr>
            </w:pPr>
            <w:r>
              <w:rPr>
                <w:rFonts w:eastAsia="MS Mincho"/>
                <w:color w:val="000000"/>
                <w:sz w:val="20"/>
                <w:szCs w:val="20"/>
              </w:rPr>
              <w:t>PP % 4 or above or equivalent</w:t>
            </w:r>
          </w:p>
        </w:tc>
        <w:tc>
          <w:tcPr>
            <w:tcW w:w="1076" w:type="dxa"/>
            <w:tcBorders>
              <w:top w:val="single" w:sz="4" w:space="0" w:color="auto"/>
              <w:left w:val="nil"/>
              <w:bottom w:val="single" w:sz="4" w:space="0" w:color="auto"/>
              <w:right w:val="single" w:sz="4" w:space="0" w:color="auto"/>
            </w:tcBorders>
            <w:hideMark/>
          </w:tcPr>
          <w:p w:rsidR="00994825" w:rsidRDefault="00600316">
            <w:pPr>
              <w:rPr>
                <w:rFonts w:eastAsia="MS Mincho"/>
                <w:color w:val="000000"/>
                <w:sz w:val="20"/>
                <w:szCs w:val="20"/>
              </w:rPr>
            </w:pPr>
            <w:r>
              <w:rPr>
                <w:rFonts w:eastAsia="MS Mincho"/>
                <w:color w:val="000000"/>
                <w:sz w:val="20"/>
                <w:szCs w:val="20"/>
              </w:rPr>
              <w:t>Non PP % 4 or above or equivalent</w:t>
            </w:r>
          </w:p>
        </w:tc>
        <w:tc>
          <w:tcPr>
            <w:tcW w:w="1076" w:type="dxa"/>
            <w:tcBorders>
              <w:top w:val="single" w:sz="4" w:space="0" w:color="auto"/>
              <w:left w:val="nil"/>
              <w:bottom w:val="single" w:sz="4" w:space="0" w:color="auto"/>
              <w:right w:val="single" w:sz="4" w:space="0" w:color="auto"/>
            </w:tcBorders>
            <w:hideMark/>
          </w:tcPr>
          <w:p w:rsidR="00994825" w:rsidRDefault="00600316">
            <w:pPr>
              <w:rPr>
                <w:rFonts w:eastAsia="MS Mincho"/>
                <w:color w:val="000000"/>
                <w:sz w:val="20"/>
                <w:szCs w:val="20"/>
              </w:rPr>
            </w:pPr>
            <w:r>
              <w:rPr>
                <w:rFonts w:eastAsia="MS Mincho"/>
                <w:color w:val="000000"/>
                <w:sz w:val="20"/>
                <w:szCs w:val="20"/>
              </w:rPr>
              <w:t>Boys % 4 or above or equivalent</w:t>
            </w:r>
          </w:p>
        </w:tc>
        <w:tc>
          <w:tcPr>
            <w:tcW w:w="1076" w:type="dxa"/>
            <w:tcBorders>
              <w:top w:val="single" w:sz="4" w:space="0" w:color="auto"/>
              <w:left w:val="nil"/>
              <w:bottom w:val="single" w:sz="4" w:space="0" w:color="auto"/>
              <w:right w:val="single" w:sz="4" w:space="0" w:color="auto"/>
            </w:tcBorders>
            <w:hideMark/>
          </w:tcPr>
          <w:p w:rsidR="00994825" w:rsidRDefault="00600316">
            <w:pPr>
              <w:rPr>
                <w:rFonts w:eastAsia="MS Mincho"/>
                <w:color w:val="000000"/>
                <w:sz w:val="20"/>
                <w:szCs w:val="20"/>
              </w:rPr>
            </w:pPr>
            <w:r>
              <w:rPr>
                <w:rFonts w:eastAsia="MS Mincho"/>
                <w:color w:val="000000"/>
                <w:sz w:val="20"/>
                <w:szCs w:val="20"/>
              </w:rPr>
              <w:t>Girls % 4 or above or equivalent</w:t>
            </w:r>
          </w:p>
        </w:tc>
      </w:tr>
      <w:tr w:rsidR="00994825">
        <w:trPr>
          <w:trHeight w:val="300"/>
        </w:trPr>
        <w:tc>
          <w:tcPr>
            <w:tcW w:w="3160" w:type="dxa"/>
            <w:tcBorders>
              <w:top w:val="nil"/>
              <w:left w:val="single" w:sz="4" w:space="0" w:color="auto"/>
              <w:bottom w:val="single" w:sz="4" w:space="0" w:color="auto"/>
              <w:right w:val="single" w:sz="4" w:space="0" w:color="auto"/>
            </w:tcBorders>
            <w:noWrap/>
            <w:vAlign w:val="bottom"/>
            <w:hideMark/>
          </w:tcPr>
          <w:p w:rsidR="00994825" w:rsidRDefault="00600316">
            <w:pPr>
              <w:rPr>
                <w:rFonts w:eastAsia="MS Mincho"/>
                <w:color w:val="000000"/>
                <w:sz w:val="20"/>
                <w:szCs w:val="20"/>
              </w:rPr>
            </w:pPr>
            <w:r>
              <w:rPr>
                <w:rFonts w:eastAsia="MS Mincho"/>
                <w:color w:val="000000"/>
                <w:sz w:val="20"/>
                <w:szCs w:val="20"/>
              </w:rPr>
              <w:t>English Lang</w:t>
            </w:r>
          </w:p>
        </w:tc>
        <w:tc>
          <w:tcPr>
            <w:tcW w:w="861"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55</w:t>
            </w:r>
          </w:p>
        </w:tc>
        <w:tc>
          <w:tcPr>
            <w:tcW w:w="902"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47</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2.13</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31.91</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74.47</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97.87</w:t>
            </w:r>
          </w:p>
        </w:tc>
        <w:tc>
          <w:tcPr>
            <w:tcW w:w="820"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2.13</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3.85</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4.76</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5.26</w:t>
            </w:r>
          </w:p>
        </w:tc>
      </w:tr>
      <w:tr w:rsidR="00994825">
        <w:trPr>
          <w:trHeight w:val="300"/>
        </w:trPr>
        <w:tc>
          <w:tcPr>
            <w:tcW w:w="3160" w:type="dxa"/>
            <w:tcBorders>
              <w:top w:val="nil"/>
              <w:left w:val="single" w:sz="4" w:space="0" w:color="auto"/>
              <w:bottom w:val="single" w:sz="4" w:space="0" w:color="auto"/>
              <w:right w:val="single" w:sz="4" w:space="0" w:color="auto"/>
            </w:tcBorders>
            <w:noWrap/>
            <w:vAlign w:val="bottom"/>
            <w:hideMark/>
          </w:tcPr>
          <w:p w:rsidR="00994825" w:rsidRDefault="00600316">
            <w:pPr>
              <w:rPr>
                <w:rFonts w:eastAsia="MS Mincho"/>
                <w:color w:val="000000"/>
                <w:sz w:val="20"/>
                <w:szCs w:val="20"/>
              </w:rPr>
            </w:pPr>
            <w:r>
              <w:rPr>
                <w:rFonts w:eastAsia="MS Mincho"/>
                <w:color w:val="000000"/>
                <w:sz w:val="20"/>
                <w:szCs w:val="20"/>
              </w:rPr>
              <w:t>English Lit</w:t>
            </w:r>
          </w:p>
        </w:tc>
        <w:tc>
          <w:tcPr>
            <w:tcW w:w="861"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55</w:t>
            </w:r>
          </w:p>
        </w:tc>
        <w:tc>
          <w:tcPr>
            <w:tcW w:w="902"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47</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2.13</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31.91</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74.47</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97.87</w:t>
            </w:r>
          </w:p>
        </w:tc>
        <w:tc>
          <w:tcPr>
            <w:tcW w:w="820"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2.13</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3.85</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4.76</w:t>
            </w:r>
          </w:p>
        </w:tc>
        <w:tc>
          <w:tcPr>
            <w:tcW w:w="1076" w:type="dxa"/>
            <w:tcBorders>
              <w:top w:val="nil"/>
              <w:left w:val="nil"/>
              <w:bottom w:val="single" w:sz="4" w:space="0" w:color="auto"/>
              <w:right w:val="single" w:sz="4" w:space="0" w:color="auto"/>
            </w:tcBorders>
            <w:noWrap/>
            <w:vAlign w:val="bottom"/>
            <w:hideMark/>
          </w:tcPr>
          <w:p w:rsidR="00994825" w:rsidRDefault="00600316">
            <w:pPr>
              <w:rPr>
                <w:rFonts w:eastAsia="MS Mincho"/>
                <w:color w:val="000000"/>
                <w:sz w:val="20"/>
                <w:szCs w:val="20"/>
              </w:rPr>
            </w:pPr>
            <w:r>
              <w:rPr>
                <w:rFonts w:eastAsia="MS Mincho"/>
                <w:color w:val="000000"/>
                <w:sz w:val="20"/>
                <w:szCs w:val="20"/>
              </w:rPr>
              <w:t> </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5.26</w:t>
            </w:r>
          </w:p>
        </w:tc>
      </w:tr>
      <w:tr w:rsidR="00994825">
        <w:trPr>
          <w:trHeight w:val="300"/>
        </w:trPr>
        <w:tc>
          <w:tcPr>
            <w:tcW w:w="3160" w:type="dxa"/>
            <w:tcBorders>
              <w:top w:val="nil"/>
              <w:left w:val="single" w:sz="4" w:space="0" w:color="auto"/>
              <w:bottom w:val="single" w:sz="4" w:space="0" w:color="auto"/>
              <w:right w:val="single" w:sz="4" w:space="0" w:color="auto"/>
            </w:tcBorders>
            <w:noWrap/>
            <w:vAlign w:val="bottom"/>
            <w:hideMark/>
          </w:tcPr>
          <w:p w:rsidR="00994825" w:rsidRDefault="00600316">
            <w:pPr>
              <w:rPr>
                <w:rFonts w:eastAsia="MS Mincho"/>
                <w:color w:val="000000"/>
                <w:sz w:val="20"/>
                <w:szCs w:val="20"/>
              </w:rPr>
            </w:pPr>
            <w:r>
              <w:rPr>
                <w:rFonts w:eastAsia="MS Mincho"/>
                <w:color w:val="000000"/>
                <w:sz w:val="20"/>
                <w:szCs w:val="20"/>
              </w:rPr>
              <w:t>Maths</w:t>
            </w:r>
          </w:p>
        </w:tc>
        <w:tc>
          <w:tcPr>
            <w:tcW w:w="861"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55</w:t>
            </w:r>
          </w:p>
        </w:tc>
        <w:tc>
          <w:tcPr>
            <w:tcW w:w="902"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48</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4.17</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58.33</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95.83</w:t>
            </w:r>
          </w:p>
        </w:tc>
        <w:tc>
          <w:tcPr>
            <w:tcW w:w="820"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2.08</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r>
      <w:tr w:rsidR="00994825">
        <w:trPr>
          <w:trHeight w:val="300"/>
        </w:trPr>
        <w:tc>
          <w:tcPr>
            <w:tcW w:w="3160" w:type="dxa"/>
            <w:tcBorders>
              <w:top w:val="nil"/>
              <w:left w:val="single" w:sz="4" w:space="0" w:color="auto"/>
              <w:bottom w:val="single" w:sz="4" w:space="0" w:color="auto"/>
              <w:right w:val="single" w:sz="4" w:space="0" w:color="auto"/>
            </w:tcBorders>
            <w:noWrap/>
            <w:vAlign w:val="bottom"/>
            <w:hideMark/>
          </w:tcPr>
          <w:p w:rsidR="00994825" w:rsidRDefault="00600316">
            <w:pPr>
              <w:rPr>
                <w:rFonts w:eastAsia="MS Mincho"/>
                <w:color w:val="000000"/>
                <w:sz w:val="20"/>
                <w:szCs w:val="20"/>
              </w:rPr>
            </w:pPr>
            <w:r>
              <w:rPr>
                <w:rFonts w:eastAsia="MS Mincho"/>
                <w:color w:val="000000"/>
                <w:sz w:val="20"/>
                <w:szCs w:val="20"/>
              </w:rPr>
              <w:t>Citizenship</w:t>
            </w:r>
          </w:p>
        </w:tc>
        <w:tc>
          <w:tcPr>
            <w:tcW w:w="861"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55</w:t>
            </w:r>
          </w:p>
        </w:tc>
        <w:tc>
          <w:tcPr>
            <w:tcW w:w="902"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42</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14.29</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80.95</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100.00</w:t>
            </w:r>
          </w:p>
        </w:tc>
        <w:tc>
          <w:tcPr>
            <w:tcW w:w="820"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r>
      <w:tr w:rsidR="00994825">
        <w:trPr>
          <w:trHeight w:val="300"/>
        </w:trPr>
        <w:tc>
          <w:tcPr>
            <w:tcW w:w="3160" w:type="dxa"/>
            <w:tcBorders>
              <w:top w:val="nil"/>
              <w:left w:val="single" w:sz="4" w:space="0" w:color="auto"/>
              <w:bottom w:val="single" w:sz="4" w:space="0" w:color="auto"/>
              <w:right w:val="single" w:sz="4" w:space="0" w:color="auto"/>
            </w:tcBorders>
            <w:noWrap/>
            <w:vAlign w:val="bottom"/>
            <w:hideMark/>
          </w:tcPr>
          <w:p w:rsidR="00994825" w:rsidRDefault="00600316">
            <w:pPr>
              <w:rPr>
                <w:rFonts w:eastAsia="MS Mincho"/>
                <w:color w:val="000000"/>
                <w:sz w:val="20"/>
                <w:szCs w:val="20"/>
              </w:rPr>
            </w:pPr>
            <w:r>
              <w:rPr>
                <w:rFonts w:eastAsia="MS Mincho"/>
                <w:color w:val="000000"/>
                <w:sz w:val="20"/>
                <w:szCs w:val="20"/>
              </w:rPr>
              <w:t xml:space="preserve">History </w:t>
            </w:r>
          </w:p>
        </w:tc>
        <w:tc>
          <w:tcPr>
            <w:tcW w:w="861"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55</w:t>
            </w:r>
          </w:p>
        </w:tc>
        <w:tc>
          <w:tcPr>
            <w:tcW w:w="902"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36</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33.33</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61.11</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94.44</w:t>
            </w:r>
          </w:p>
        </w:tc>
        <w:tc>
          <w:tcPr>
            <w:tcW w:w="820"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5.56</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r>
      <w:tr w:rsidR="00994825">
        <w:trPr>
          <w:trHeight w:val="300"/>
        </w:trPr>
        <w:tc>
          <w:tcPr>
            <w:tcW w:w="3160" w:type="dxa"/>
            <w:tcBorders>
              <w:top w:val="nil"/>
              <w:left w:val="single" w:sz="4" w:space="0" w:color="auto"/>
              <w:bottom w:val="single" w:sz="4" w:space="0" w:color="auto"/>
              <w:right w:val="single" w:sz="4" w:space="0" w:color="auto"/>
            </w:tcBorders>
            <w:noWrap/>
            <w:vAlign w:val="bottom"/>
            <w:hideMark/>
          </w:tcPr>
          <w:p w:rsidR="00994825" w:rsidRDefault="00600316">
            <w:pPr>
              <w:rPr>
                <w:rFonts w:eastAsia="MS Mincho"/>
                <w:color w:val="000000"/>
                <w:sz w:val="20"/>
                <w:szCs w:val="20"/>
              </w:rPr>
            </w:pPr>
            <w:r>
              <w:rPr>
                <w:rFonts w:eastAsia="MS Mincho"/>
                <w:color w:val="000000"/>
                <w:sz w:val="20"/>
                <w:szCs w:val="20"/>
              </w:rPr>
              <w:t>Art</w:t>
            </w:r>
          </w:p>
        </w:tc>
        <w:tc>
          <w:tcPr>
            <w:tcW w:w="861"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55</w:t>
            </w:r>
          </w:p>
        </w:tc>
        <w:tc>
          <w:tcPr>
            <w:tcW w:w="902"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31</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9.68</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19.35</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48.39</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100.00</w:t>
            </w:r>
          </w:p>
        </w:tc>
        <w:tc>
          <w:tcPr>
            <w:tcW w:w="820"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0.00</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10.53</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9.09</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5.26</w:t>
            </w:r>
          </w:p>
        </w:tc>
        <w:tc>
          <w:tcPr>
            <w:tcW w:w="1076" w:type="dxa"/>
            <w:tcBorders>
              <w:top w:val="nil"/>
              <w:left w:val="nil"/>
              <w:bottom w:val="single" w:sz="4" w:space="0" w:color="auto"/>
              <w:right w:val="single" w:sz="4" w:space="0" w:color="auto"/>
            </w:tcBorders>
            <w:noWrap/>
            <w:vAlign w:val="bottom"/>
            <w:hideMark/>
          </w:tcPr>
          <w:p w:rsidR="00994825" w:rsidRDefault="00600316">
            <w:pPr>
              <w:jc w:val="right"/>
              <w:rPr>
                <w:rFonts w:eastAsia="MS Mincho"/>
                <w:color w:val="000000"/>
                <w:sz w:val="20"/>
                <w:szCs w:val="20"/>
              </w:rPr>
            </w:pPr>
            <w:r>
              <w:rPr>
                <w:rFonts w:eastAsia="MS Mincho"/>
                <w:color w:val="000000"/>
                <w:sz w:val="20"/>
                <w:szCs w:val="20"/>
              </w:rPr>
              <w:t>18.18</w:t>
            </w:r>
          </w:p>
        </w:tc>
      </w:tr>
    </w:tbl>
    <w:p w:rsidR="00994825" w:rsidRDefault="00994825">
      <w:pPr>
        <w:rPr>
          <w:rFonts w:ascii="Calibri" w:eastAsia="MS Mincho" w:hAnsi="Calibri" w:cs="Tahoma"/>
          <w:b/>
        </w:rPr>
      </w:pPr>
    </w:p>
    <w:p w:rsidR="00994825" w:rsidRDefault="0060031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94825" w:rsidRDefault="00994825">
      <w:pPr>
        <w:rPr>
          <w:rFonts w:cs="Tahoma"/>
          <w:b/>
        </w:rPr>
      </w:pPr>
    </w:p>
    <w:p w:rsidR="00994825" w:rsidRDefault="00994825">
      <w:pPr>
        <w:rPr>
          <w:rFonts w:cs="Tahoma"/>
          <w:b/>
        </w:rPr>
      </w:pPr>
    </w:p>
    <w:p w:rsidR="00994825" w:rsidRDefault="00994825">
      <w:pPr>
        <w:rPr>
          <w:rFonts w:cs="Tahoma"/>
          <w:b/>
        </w:rPr>
      </w:pPr>
    </w:p>
    <w:p w:rsidR="00994825" w:rsidRDefault="00994825">
      <w:pPr>
        <w:rPr>
          <w:rFonts w:cs="Tahoma"/>
          <w:b/>
        </w:rPr>
      </w:pPr>
    </w:p>
    <w:p w:rsidR="00994825" w:rsidRDefault="00994825">
      <w:pPr>
        <w:rPr>
          <w:rFonts w:cs="Tahoma"/>
          <w:b/>
        </w:rPr>
      </w:pPr>
    </w:p>
    <w:p w:rsidR="00994825" w:rsidRDefault="00994825">
      <w:pPr>
        <w:rPr>
          <w:rFonts w:cs="Tahoma"/>
          <w:b/>
          <w:highlight w:val="yellow"/>
        </w:rPr>
      </w:pPr>
    </w:p>
    <w:p w:rsidR="00994825" w:rsidRDefault="00994825">
      <w:pPr>
        <w:rPr>
          <w:rFonts w:cs="Tahoma"/>
          <w:b/>
          <w:highlight w:val="yellow"/>
        </w:rPr>
      </w:pPr>
    </w:p>
    <w:p w:rsidR="00994825" w:rsidRDefault="00994825">
      <w:pPr>
        <w:rPr>
          <w:rFonts w:cs="Tahoma"/>
          <w:b/>
          <w:highlight w:val="yellow"/>
        </w:rPr>
      </w:pPr>
    </w:p>
    <w:p w:rsidR="00994825" w:rsidRDefault="00994825">
      <w:pPr>
        <w:rPr>
          <w:rFonts w:cs="Tahoma"/>
          <w:b/>
          <w:highlight w:val="yellow"/>
        </w:rPr>
      </w:pPr>
    </w:p>
    <w:p w:rsidR="00994825" w:rsidRDefault="00994825">
      <w:pPr>
        <w:rPr>
          <w:rFonts w:cs="Tahoma"/>
          <w:b/>
          <w:highlight w:val="yellow"/>
        </w:rPr>
      </w:pPr>
    </w:p>
    <w:p w:rsidR="00994825" w:rsidRDefault="00994825">
      <w:pPr>
        <w:rPr>
          <w:rFonts w:cs="Tahoma"/>
          <w:b/>
          <w:highlight w:val="yellow"/>
        </w:rPr>
      </w:pPr>
    </w:p>
    <w:p w:rsidR="00994825" w:rsidRDefault="00994825">
      <w:pPr>
        <w:rPr>
          <w:rFonts w:cs="Tahoma"/>
          <w:b/>
          <w:highlight w:val="yellow"/>
        </w:rPr>
      </w:pPr>
    </w:p>
    <w:p w:rsidR="00994825" w:rsidRDefault="00994825">
      <w:pPr>
        <w:rPr>
          <w:rFonts w:cs="Tahoma"/>
          <w:b/>
          <w:highlight w:val="yellow"/>
        </w:rPr>
      </w:pPr>
    </w:p>
    <w:p w:rsidR="00994825" w:rsidRDefault="00994825">
      <w:pPr>
        <w:rPr>
          <w:rFonts w:cs="Tahoma"/>
          <w:b/>
          <w:highlight w:val="yellow"/>
        </w:rPr>
      </w:pPr>
    </w:p>
    <w:p w:rsidR="00994825" w:rsidRDefault="00994825">
      <w:pPr>
        <w:rPr>
          <w:rFonts w:cs="Tahoma"/>
          <w:b/>
          <w:highlight w:val="yellow"/>
        </w:rPr>
      </w:pPr>
    </w:p>
    <w:p w:rsidR="00994825" w:rsidRDefault="00994825">
      <w:pPr>
        <w:rPr>
          <w:rFonts w:cs="Tahoma"/>
          <w:b/>
          <w:highlight w:val="yellow"/>
        </w:rPr>
      </w:pPr>
    </w:p>
    <w:p w:rsidR="00994825" w:rsidRDefault="00994825">
      <w:pPr>
        <w:rPr>
          <w:rFonts w:cs="Tahoma"/>
          <w:b/>
          <w:highlight w:val="yellow"/>
        </w:rPr>
      </w:pPr>
    </w:p>
    <w:p w:rsidR="00994825" w:rsidRDefault="00994825">
      <w:pPr>
        <w:rPr>
          <w:rFonts w:cs="Tahoma"/>
          <w:b/>
          <w:highlight w:val="yellow"/>
        </w:rPr>
      </w:pPr>
    </w:p>
    <w:p w:rsidR="00994825" w:rsidRDefault="00994825">
      <w:pPr>
        <w:rPr>
          <w:rFonts w:cs="Tahoma"/>
          <w:b/>
          <w:highlight w:val="yellow"/>
        </w:rPr>
      </w:pPr>
    </w:p>
    <w:p w:rsidR="00994825" w:rsidRDefault="00994825">
      <w:pPr>
        <w:rPr>
          <w:rFonts w:cs="Tahoma"/>
          <w:b/>
          <w:highlight w:val="yellow"/>
        </w:rPr>
      </w:pPr>
    </w:p>
    <w:p w:rsidR="00994825" w:rsidRDefault="00994825">
      <w:pPr>
        <w:rPr>
          <w:rFonts w:cs="Tahoma"/>
          <w:b/>
          <w:highlight w:val="yellow"/>
        </w:rPr>
      </w:pPr>
    </w:p>
    <w:p w:rsidR="00994825" w:rsidRDefault="00994825">
      <w:pPr>
        <w:rPr>
          <w:rFonts w:cs="Tahoma"/>
          <w:b/>
          <w:highlight w:val="yellow"/>
        </w:rPr>
      </w:pPr>
    </w:p>
    <w:p w:rsidR="00994825" w:rsidRDefault="00994825">
      <w:pPr>
        <w:rPr>
          <w:rFonts w:cs="Tahoma"/>
          <w:b/>
          <w:highlight w:val="yellow"/>
        </w:rPr>
      </w:pPr>
    </w:p>
    <w:p w:rsidR="00994825" w:rsidRDefault="00600316">
      <w:pPr>
        <w:rPr>
          <w:rFonts w:ascii="Calibri" w:eastAsia="MS Mincho" w:hAnsi="Calibri" w:cs="Tahoma"/>
          <w:b/>
        </w:rPr>
      </w:pPr>
      <w:r>
        <w:rPr>
          <w:rFonts w:ascii="Calibri" w:eastAsia="MS Mincho" w:hAnsi="Calibri" w:cs="Tahoma"/>
          <w:b/>
        </w:rPr>
        <w:t xml:space="preserve">Quality of Teaching </w:t>
      </w:r>
    </w:p>
    <w:p w:rsidR="00994825" w:rsidRDefault="00994825">
      <w:pPr>
        <w:rPr>
          <w:rFonts w:ascii="Calibri" w:eastAsia="MS Mincho" w:hAnsi="Calibri" w:cs="Tahoma"/>
          <w:b/>
        </w:rPr>
      </w:pPr>
    </w:p>
    <w:p w:rsidR="00994825" w:rsidRDefault="00600316">
      <w:pPr>
        <w:rPr>
          <w:rFonts w:ascii="Calibri" w:eastAsia="MS Mincho" w:hAnsi="Calibri" w:cs="Tahoma"/>
        </w:rPr>
      </w:pPr>
      <w:r>
        <w:rPr>
          <w:rFonts w:ascii="Calibri" w:eastAsia="MS Mincho" w:hAnsi="Calibri" w:cs="Tahoma"/>
        </w:rPr>
        <w:t xml:space="preserve">Lesson Observations: Grading provided by PRU led QA. External QA monitoring is identified. Where the names appear in bold this indicates an unannounced visit. </w:t>
      </w:r>
    </w:p>
    <w:p w:rsidR="00994825" w:rsidRDefault="00994825">
      <w:pPr>
        <w:rPr>
          <w:rFonts w:ascii="Calibri" w:eastAsia="MS Mincho" w:hAnsi="Calibri" w:cs="Tahoma"/>
          <w:i/>
        </w:rPr>
      </w:pPr>
    </w:p>
    <w:tbl>
      <w:tblPr>
        <w:tblStyle w:val="TableGrid6"/>
        <w:tblW w:w="4912" w:type="pct"/>
        <w:jc w:val="center"/>
        <w:tblLook w:val="04A0" w:firstRow="1" w:lastRow="0" w:firstColumn="1" w:lastColumn="0" w:noHBand="0" w:noVBand="1"/>
      </w:tblPr>
      <w:tblGrid>
        <w:gridCol w:w="1878"/>
        <w:gridCol w:w="1845"/>
        <w:gridCol w:w="1414"/>
        <w:gridCol w:w="1276"/>
        <w:gridCol w:w="1411"/>
        <w:gridCol w:w="1135"/>
        <w:gridCol w:w="1138"/>
        <w:gridCol w:w="1150"/>
        <w:gridCol w:w="1276"/>
        <w:gridCol w:w="1414"/>
        <w:gridCol w:w="1402"/>
      </w:tblGrid>
      <w:tr w:rsidR="00994825">
        <w:trPr>
          <w:trHeight w:val="785"/>
          <w:jc w:val="center"/>
        </w:trPr>
        <w:tc>
          <w:tcPr>
            <w:tcW w:w="612" w:type="pct"/>
            <w:tcBorders>
              <w:top w:val="single" w:sz="12" w:space="0" w:color="auto"/>
              <w:left w:val="single" w:sz="12" w:space="0" w:color="auto"/>
              <w:bottom w:val="single" w:sz="12" w:space="0" w:color="auto"/>
            </w:tcBorders>
          </w:tcPr>
          <w:p w:rsidR="00994825" w:rsidRDefault="00994825">
            <w:pPr>
              <w:jc w:val="center"/>
              <w:rPr>
                <w:rFonts w:ascii="Calibri" w:eastAsia="MS Mincho" w:hAnsi="Calibri" w:cs="Tahoma"/>
                <w:b/>
                <w:sz w:val="20"/>
                <w:szCs w:val="20"/>
              </w:rPr>
            </w:pPr>
          </w:p>
        </w:tc>
        <w:tc>
          <w:tcPr>
            <w:tcW w:w="601" w:type="pct"/>
            <w:tcBorders>
              <w:top w:val="single" w:sz="12" w:space="0" w:color="auto"/>
              <w:bottom w:val="single" w:sz="12" w:space="0" w:color="auto"/>
            </w:tcBorders>
            <w:vAlign w:val="center"/>
            <w:hideMark/>
          </w:tcPr>
          <w:p w:rsidR="00994825" w:rsidRDefault="00600316">
            <w:pPr>
              <w:jc w:val="center"/>
              <w:rPr>
                <w:rFonts w:ascii="Calibri" w:eastAsia="MS Mincho" w:hAnsi="Calibri" w:cs="Tahoma"/>
                <w:b/>
                <w:sz w:val="20"/>
                <w:szCs w:val="20"/>
              </w:rPr>
            </w:pPr>
            <w:r>
              <w:rPr>
                <w:rFonts w:ascii="Calibri" w:eastAsia="MS Mincho" w:hAnsi="Calibri" w:cs="Tahoma"/>
                <w:b/>
                <w:sz w:val="20"/>
                <w:szCs w:val="20"/>
              </w:rPr>
              <w:t>Grading</w:t>
            </w:r>
          </w:p>
        </w:tc>
        <w:tc>
          <w:tcPr>
            <w:tcW w:w="461" w:type="pct"/>
            <w:tcBorders>
              <w:top w:val="single" w:sz="12" w:space="0" w:color="auto"/>
              <w:bottom w:val="single" w:sz="12" w:space="0" w:color="auto"/>
            </w:tcBorders>
            <w:hideMark/>
          </w:tcPr>
          <w:p w:rsidR="00994825" w:rsidRDefault="00600316">
            <w:pPr>
              <w:jc w:val="center"/>
              <w:rPr>
                <w:rFonts w:ascii="Calibri" w:eastAsia="MS Mincho" w:hAnsi="Calibri" w:cs="Tahoma"/>
                <w:b/>
              </w:rPr>
            </w:pPr>
            <w:r>
              <w:rPr>
                <w:rFonts w:ascii="Calibri" w:eastAsia="MS Mincho" w:hAnsi="Calibri" w:cs="Tahoma"/>
                <w:b/>
              </w:rPr>
              <w:t>Total</w:t>
            </w:r>
          </w:p>
          <w:p w:rsidR="00994825" w:rsidRDefault="00600316">
            <w:pPr>
              <w:jc w:val="center"/>
              <w:rPr>
                <w:rFonts w:ascii="Calibri" w:eastAsia="MS Mincho" w:hAnsi="Calibri"/>
                <w:b/>
              </w:rPr>
            </w:pPr>
            <w:r>
              <w:rPr>
                <w:rFonts w:ascii="Calibri" w:eastAsia="MS Mincho" w:hAnsi="Calibri" w:cs="Tahoma"/>
                <w:b/>
              </w:rPr>
              <w:t>2015 -2016</w:t>
            </w:r>
          </w:p>
        </w:tc>
        <w:tc>
          <w:tcPr>
            <w:tcW w:w="416" w:type="pct"/>
            <w:tcBorders>
              <w:top w:val="single" w:sz="12" w:space="0" w:color="auto"/>
              <w:bottom w:val="single" w:sz="12" w:space="0" w:color="auto"/>
            </w:tcBorders>
          </w:tcPr>
          <w:p w:rsidR="00994825" w:rsidRDefault="00600316">
            <w:pPr>
              <w:jc w:val="center"/>
              <w:rPr>
                <w:rFonts w:ascii="Calibri" w:eastAsia="MS Mincho" w:hAnsi="Calibri"/>
                <w:b/>
              </w:rPr>
            </w:pPr>
            <w:r>
              <w:rPr>
                <w:rFonts w:ascii="Calibri" w:eastAsia="MS Mincho" w:hAnsi="Calibri"/>
                <w:b/>
              </w:rPr>
              <w:t xml:space="preserve">Total </w:t>
            </w:r>
          </w:p>
          <w:p w:rsidR="00994825" w:rsidRDefault="00600316">
            <w:pPr>
              <w:jc w:val="center"/>
              <w:rPr>
                <w:rFonts w:ascii="Calibri" w:eastAsia="MS Mincho" w:hAnsi="Calibri"/>
                <w:b/>
              </w:rPr>
            </w:pPr>
            <w:r>
              <w:rPr>
                <w:rFonts w:ascii="Calibri" w:eastAsia="MS Mincho" w:hAnsi="Calibri"/>
                <w:b/>
              </w:rPr>
              <w:t>2016-2017</w:t>
            </w:r>
          </w:p>
        </w:tc>
        <w:tc>
          <w:tcPr>
            <w:tcW w:w="460" w:type="pct"/>
            <w:tcBorders>
              <w:top w:val="single" w:sz="12" w:space="0" w:color="auto"/>
              <w:bottom w:val="single" w:sz="12" w:space="0" w:color="auto"/>
            </w:tcBorders>
          </w:tcPr>
          <w:p w:rsidR="00994825" w:rsidRDefault="00600316">
            <w:pPr>
              <w:jc w:val="center"/>
              <w:rPr>
                <w:rFonts w:ascii="Calibri" w:eastAsia="MS Mincho" w:hAnsi="Calibri"/>
                <w:b/>
              </w:rPr>
            </w:pPr>
            <w:r>
              <w:rPr>
                <w:rFonts w:ascii="Calibri" w:eastAsia="MS Mincho" w:hAnsi="Calibri"/>
                <w:b/>
              </w:rPr>
              <w:t>T1</w:t>
            </w:r>
          </w:p>
        </w:tc>
        <w:tc>
          <w:tcPr>
            <w:tcW w:w="370" w:type="pct"/>
            <w:tcBorders>
              <w:top w:val="single" w:sz="12" w:space="0" w:color="auto"/>
              <w:bottom w:val="single" w:sz="12" w:space="0" w:color="auto"/>
            </w:tcBorders>
          </w:tcPr>
          <w:p w:rsidR="00994825" w:rsidRDefault="00600316">
            <w:pPr>
              <w:jc w:val="center"/>
              <w:rPr>
                <w:rFonts w:ascii="Calibri" w:eastAsia="MS Mincho" w:hAnsi="Calibri"/>
                <w:b/>
              </w:rPr>
            </w:pPr>
            <w:r>
              <w:rPr>
                <w:rFonts w:ascii="Calibri" w:eastAsia="MS Mincho" w:hAnsi="Calibri"/>
                <w:b/>
              </w:rPr>
              <w:t>T2</w:t>
            </w:r>
          </w:p>
        </w:tc>
        <w:tc>
          <w:tcPr>
            <w:tcW w:w="371" w:type="pct"/>
            <w:tcBorders>
              <w:top w:val="single" w:sz="12" w:space="0" w:color="auto"/>
              <w:bottom w:val="single" w:sz="12" w:space="0" w:color="auto"/>
            </w:tcBorders>
          </w:tcPr>
          <w:p w:rsidR="00994825" w:rsidRDefault="00600316">
            <w:pPr>
              <w:jc w:val="center"/>
              <w:rPr>
                <w:rFonts w:ascii="Calibri" w:eastAsia="MS Mincho" w:hAnsi="Calibri"/>
                <w:b/>
              </w:rPr>
            </w:pPr>
            <w:r>
              <w:rPr>
                <w:rFonts w:ascii="Calibri" w:eastAsia="MS Mincho" w:hAnsi="Calibri"/>
                <w:b/>
              </w:rPr>
              <w:t>T3</w:t>
            </w:r>
          </w:p>
        </w:tc>
        <w:tc>
          <w:tcPr>
            <w:tcW w:w="375" w:type="pct"/>
            <w:tcBorders>
              <w:top w:val="single" w:sz="12" w:space="0" w:color="auto"/>
              <w:bottom w:val="single" w:sz="12" w:space="0" w:color="auto"/>
            </w:tcBorders>
          </w:tcPr>
          <w:p w:rsidR="00994825" w:rsidRDefault="00600316">
            <w:pPr>
              <w:jc w:val="center"/>
              <w:rPr>
                <w:rFonts w:ascii="Calibri" w:eastAsia="MS Mincho" w:hAnsi="Calibri"/>
                <w:b/>
              </w:rPr>
            </w:pPr>
            <w:r>
              <w:rPr>
                <w:rFonts w:ascii="Calibri" w:eastAsia="MS Mincho" w:hAnsi="Calibri"/>
                <w:b/>
              </w:rPr>
              <w:t>T4</w:t>
            </w:r>
          </w:p>
        </w:tc>
        <w:tc>
          <w:tcPr>
            <w:tcW w:w="416" w:type="pct"/>
            <w:tcBorders>
              <w:top w:val="single" w:sz="12" w:space="0" w:color="auto"/>
              <w:bottom w:val="single" w:sz="12" w:space="0" w:color="auto"/>
            </w:tcBorders>
          </w:tcPr>
          <w:p w:rsidR="00994825" w:rsidRDefault="00600316">
            <w:pPr>
              <w:jc w:val="center"/>
              <w:rPr>
                <w:rFonts w:ascii="Calibri" w:eastAsia="MS Mincho" w:hAnsi="Calibri"/>
                <w:b/>
              </w:rPr>
            </w:pPr>
            <w:r>
              <w:rPr>
                <w:rFonts w:ascii="Calibri" w:eastAsia="MS Mincho" w:hAnsi="Calibri"/>
                <w:b/>
              </w:rPr>
              <w:t>T5</w:t>
            </w:r>
          </w:p>
        </w:tc>
        <w:tc>
          <w:tcPr>
            <w:tcW w:w="461" w:type="pct"/>
            <w:tcBorders>
              <w:top w:val="single" w:sz="12" w:space="0" w:color="auto"/>
              <w:bottom w:val="single" w:sz="12" w:space="0" w:color="auto"/>
            </w:tcBorders>
          </w:tcPr>
          <w:p w:rsidR="00994825" w:rsidRDefault="00600316">
            <w:pPr>
              <w:jc w:val="center"/>
              <w:rPr>
                <w:rFonts w:ascii="Calibri" w:eastAsia="MS Mincho" w:hAnsi="Calibri"/>
                <w:b/>
              </w:rPr>
            </w:pPr>
            <w:r>
              <w:rPr>
                <w:rFonts w:ascii="Calibri" w:eastAsia="MS Mincho" w:hAnsi="Calibri"/>
                <w:b/>
              </w:rPr>
              <w:t>T6</w:t>
            </w:r>
          </w:p>
        </w:tc>
        <w:tc>
          <w:tcPr>
            <w:tcW w:w="459" w:type="pct"/>
            <w:tcBorders>
              <w:top w:val="single" w:sz="12" w:space="0" w:color="auto"/>
              <w:bottom w:val="single" w:sz="12" w:space="0" w:color="auto"/>
              <w:right w:val="single" w:sz="12" w:space="0" w:color="auto"/>
            </w:tcBorders>
            <w:hideMark/>
          </w:tcPr>
          <w:p w:rsidR="00994825" w:rsidRDefault="00600316">
            <w:pPr>
              <w:jc w:val="center"/>
              <w:rPr>
                <w:rFonts w:ascii="Calibri" w:eastAsia="MS Mincho" w:hAnsi="Calibri"/>
                <w:b/>
              </w:rPr>
            </w:pPr>
            <w:r>
              <w:rPr>
                <w:rFonts w:ascii="Calibri" w:eastAsia="MS Mincho" w:hAnsi="Calibri"/>
                <w:b/>
              </w:rPr>
              <w:t xml:space="preserve">Total </w:t>
            </w:r>
          </w:p>
          <w:p w:rsidR="00994825" w:rsidRDefault="00600316">
            <w:pPr>
              <w:jc w:val="center"/>
              <w:rPr>
                <w:rFonts w:ascii="Calibri" w:eastAsia="MS Mincho" w:hAnsi="Calibri"/>
                <w:b/>
              </w:rPr>
            </w:pPr>
            <w:r>
              <w:rPr>
                <w:rFonts w:ascii="Calibri" w:eastAsia="MS Mincho" w:hAnsi="Calibri"/>
                <w:b/>
              </w:rPr>
              <w:t>2017-2018</w:t>
            </w:r>
          </w:p>
        </w:tc>
      </w:tr>
      <w:tr w:rsidR="00994825">
        <w:trPr>
          <w:trHeight w:val="387"/>
          <w:jc w:val="center"/>
        </w:trPr>
        <w:tc>
          <w:tcPr>
            <w:tcW w:w="612" w:type="pct"/>
            <w:vMerge w:val="restart"/>
            <w:tcBorders>
              <w:top w:val="single" w:sz="12" w:space="0" w:color="auto"/>
              <w:left w:val="single" w:sz="12" w:space="0" w:color="auto"/>
              <w:bottom w:val="single" w:sz="12" w:space="0" w:color="auto"/>
              <w:right w:val="single" w:sz="2" w:space="0" w:color="auto"/>
            </w:tcBorders>
            <w:hideMark/>
          </w:tcPr>
          <w:p w:rsidR="00994825" w:rsidRDefault="00600316">
            <w:pPr>
              <w:jc w:val="center"/>
              <w:rPr>
                <w:rFonts w:ascii="Calibri" w:eastAsia="MS Mincho" w:hAnsi="Calibri" w:cs="Tahoma"/>
                <w:b/>
                <w:bCs/>
              </w:rPr>
            </w:pPr>
            <w:r>
              <w:rPr>
                <w:rFonts w:ascii="Calibri" w:eastAsia="MS Mincho" w:hAnsi="Calibri"/>
                <w:b/>
              </w:rPr>
              <w:t>Thanet and Dover</w:t>
            </w:r>
          </w:p>
        </w:tc>
        <w:tc>
          <w:tcPr>
            <w:tcW w:w="601" w:type="pct"/>
            <w:tcBorders>
              <w:top w:val="single" w:sz="12" w:space="0" w:color="auto"/>
              <w:left w:val="single" w:sz="2" w:space="0" w:color="auto"/>
              <w:bottom w:val="single" w:sz="2" w:space="0" w:color="auto"/>
              <w:right w:val="single" w:sz="2" w:space="0" w:color="auto"/>
            </w:tcBorders>
            <w:vAlign w:val="center"/>
            <w:hideMark/>
          </w:tcPr>
          <w:p w:rsidR="00994825" w:rsidRDefault="00600316">
            <w:pPr>
              <w:jc w:val="center"/>
              <w:rPr>
                <w:rFonts w:ascii="Calibri" w:eastAsia="MS Mincho" w:hAnsi="Calibri" w:cs="Tahoma"/>
                <w:b/>
                <w:bCs/>
                <w:sz w:val="22"/>
                <w:szCs w:val="22"/>
              </w:rPr>
            </w:pPr>
            <w:r>
              <w:rPr>
                <w:rFonts w:ascii="Calibri" w:eastAsia="MS Mincho" w:hAnsi="Calibri" w:cs="Tahoma"/>
                <w:b/>
                <w:bCs/>
              </w:rPr>
              <w:t>Lessons seen</w:t>
            </w:r>
          </w:p>
        </w:tc>
        <w:tc>
          <w:tcPr>
            <w:tcW w:w="461" w:type="pct"/>
            <w:tcBorders>
              <w:top w:val="single" w:sz="12" w:space="0" w:color="auto"/>
              <w:left w:val="single" w:sz="2" w:space="0" w:color="auto"/>
              <w:bottom w:val="single" w:sz="2" w:space="0" w:color="auto"/>
              <w:right w:val="single" w:sz="2" w:space="0" w:color="auto"/>
            </w:tcBorders>
            <w:hideMark/>
          </w:tcPr>
          <w:p w:rsidR="00994825" w:rsidRDefault="00600316">
            <w:pPr>
              <w:jc w:val="center"/>
              <w:rPr>
                <w:rFonts w:ascii="Calibri" w:eastAsia="MS Mincho" w:hAnsi="Calibri" w:cs="Tahoma"/>
              </w:rPr>
            </w:pPr>
            <w:r>
              <w:rPr>
                <w:rFonts w:ascii="Calibri" w:eastAsia="MS Mincho" w:hAnsi="Calibri" w:cs="Tahoma"/>
              </w:rPr>
              <w:t>38</w:t>
            </w:r>
          </w:p>
        </w:tc>
        <w:tc>
          <w:tcPr>
            <w:tcW w:w="416" w:type="pct"/>
            <w:tcBorders>
              <w:top w:val="single" w:sz="12" w:space="0" w:color="auto"/>
              <w:left w:val="single" w:sz="2" w:space="0" w:color="auto"/>
              <w:bottom w:val="single" w:sz="2" w:space="0" w:color="auto"/>
              <w:right w:val="single" w:sz="2" w:space="0" w:color="auto"/>
            </w:tcBorders>
          </w:tcPr>
          <w:p w:rsidR="00994825" w:rsidRDefault="00600316">
            <w:pPr>
              <w:jc w:val="center"/>
              <w:rPr>
                <w:rFonts w:ascii="Calibri" w:eastAsia="MS Mincho" w:hAnsi="Calibri" w:cs="Tahoma"/>
              </w:rPr>
            </w:pPr>
            <w:r>
              <w:rPr>
                <w:rFonts w:ascii="Calibri" w:eastAsia="MS Mincho" w:hAnsi="Calibri" w:cs="Tahoma"/>
              </w:rPr>
              <w:t>58</w:t>
            </w:r>
          </w:p>
        </w:tc>
        <w:tc>
          <w:tcPr>
            <w:tcW w:w="460" w:type="pct"/>
            <w:tcBorders>
              <w:top w:val="single" w:sz="12" w:space="0" w:color="auto"/>
              <w:left w:val="single" w:sz="2" w:space="0" w:color="auto"/>
              <w:bottom w:val="single" w:sz="2" w:space="0" w:color="auto"/>
              <w:right w:val="single" w:sz="2" w:space="0" w:color="auto"/>
            </w:tcBorders>
          </w:tcPr>
          <w:p w:rsidR="00994825" w:rsidRDefault="00600316">
            <w:pPr>
              <w:jc w:val="center"/>
              <w:rPr>
                <w:rFonts w:ascii="Calibri" w:eastAsia="MS Mincho" w:hAnsi="Calibri" w:cs="Tahoma"/>
              </w:rPr>
            </w:pPr>
            <w:r>
              <w:rPr>
                <w:rFonts w:ascii="Calibri" w:eastAsia="MS Mincho" w:hAnsi="Calibri" w:cs="Tahoma"/>
              </w:rPr>
              <w:t>23</w:t>
            </w:r>
          </w:p>
        </w:tc>
        <w:tc>
          <w:tcPr>
            <w:tcW w:w="370" w:type="pct"/>
            <w:tcBorders>
              <w:top w:val="single" w:sz="12" w:space="0" w:color="auto"/>
              <w:left w:val="single" w:sz="2" w:space="0" w:color="auto"/>
              <w:bottom w:val="single" w:sz="2" w:space="0" w:color="auto"/>
              <w:right w:val="single" w:sz="2" w:space="0" w:color="auto"/>
            </w:tcBorders>
            <w:shd w:val="clear" w:color="auto" w:fill="FFFFFF" w:themeFill="background1"/>
          </w:tcPr>
          <w:p w:rsidR="00994825" w:rsidRDefault="00600316">
            <w:pPr>
              <w:jc w:val="center"/>
              <w:rPr>
                <w:rFonts w:ascii="Calibri" w:eastAsia="MS Mincho" w:hAnsi="Calibri" w:cs="Tahoma"/>
              </w:rPr>
            </w:pPr>
            <w:r>
              <w:rPr>
                <w:rFonts w:ascii="Calibri" w:eastAsia="MS Mincho" w:hAnsi="Calibri" w:cs="Tahoma"/>
              </w:rPr>
              <w:t>4</w:t>
            </w:r>
          </w:p>
        </w:tc>
        <w:tc>
          <w:tcPr>
            <w:tcW w:w="371" w:type="pct"/>
            <w:tcBorders>
              <w:top w:val="single" w:sz="12" w:space="0" w:color="auto"/>
              <w:left w:val="single" w:sz="2" w:space="0" w:color="auto"/>
              <w:bottom w:val="single" w:sz="2" w:space="0" w:color="auto"/>
              <w:right w:val="single" w:sz="2" w:space="0" w:color="auto"/>
            </w:tcBorders>
          </w:tcPr>
          <w:p w:rsidR="00994825" w:rsidRDefault="00600316">
            <w:pPr>
              <w:jc w:val="center"/>
              <w:rPr>
                <w:rFonts w:ascii="Calibri" w:eastAsia="MS Mincho" w:hAnsi="Calibri" w:cs="Tahoma"/>
              </w:rPr>
            </w:pPr>
            <w:r>
              <w:rPr>
                <w:rFonts w:ascii="Calibri" w:eastAsia="MS Mincho" w:hAnsi="Calibri" w:cs="Tahoma"/>
              </w:rPr>
              <w:t>16</w:t>
            </w:r>
          </w:p>
        </w:tc>
        <w:tc>
          <w:tcPr>
            <w:tcW w:w="375" w:type="pct"/>
            <w:tcBorders>
              <w:top w:val="single" w:sz="12" w:space="0" w:color="auto"/>
              <w:left w:val="single" w:sz="2" w:space="0" w:color="auto"/>
              <w:bottom w:val="single" w:sz="2" w:space="0" w:color="auto"/>
              <w:right w:val="single" w:sz="2" w:space="0" w:color="auto"/>
            </w:tcBorders>
          </w:tcPr>
          <w:p w:rsidR="00994825" w:rsidRDefault="00994825">
            <w:pPr>
              <w:jc w:val="center"/>
              <w:rPr>
                <w:rFonts w:ascii="Calibri" w:eastAsia="MS Mincho" w:hAnsi="Calibri" w:cs="Tahoma"/>
              </w:rPr>
            </w:pPr>
          </w:p>
        </w:tc>
        <w:tc>
          <w:tcPr>
            <w:tcW w:w="416" w:type="pct"/>
            <w:tcBorders>
              <w:top w:val="single" w:sz="12" w:space="0" w:color="auto"/>
              <w:left w:val="single" w:sz="2" w:space="0" w:color="auto"/>
              <w:bottom w:val="single" w:sz="2" w:space="0" w:color="auto"/>
              <w:right w:val="single" w:sz="2" w:space="0" w:color="auto"/>
            </w:tcBorders>
          </w:tcPr>
          <w:p w:rsidR="00994825" w:rsidRDefault="00994825">
            <w:pPr>
              <w:jc w:val="center"/>
              <w:rPr>
                <w:rFonts w:ascii="Calibri" w:eastAsia="MS Mincho" w:hAnsi="Calibri" w:cs="Tahoma"/>
              </w:rPr>
            </w:pPr>
          </w:p>
        </w:tc>
        <w:tc>
          <w:tcPr>
            <w:tcW w:w="461" w:type="pct"/>
            <w:tcBorders>
              <w:top w:val="single" w:sz="12" w:space="0" w:color="auto"/>
              <w:left w:val="single" w:sz="2" w:space="0" w:color="auto"/>
              <w:bottom w:val="single" w:sz="2" w:space="0" w:color="auto"/>
              <w:right w:val="single" w:sz="2" w:space="0" w:color="auto"/>
            </w:tcBorders>
          </w:tcPr>
          <w:p w:rsidR="00994825" w:rsidRDefault="00994825">
            <w:pPr>
              <w:jc w:val="center"/>
              <w:rPr>
                <w:rFonts w:ascii="Calibri" w:eastAsia="MS Mincho" w:hAnsi="Calibri" w:cs="Tahoma"/>
              </w:rPr>
            </w:pPr>
          </w:p>
        </w:tc>
        <w:tc>
          <w:tcPr>
            <w:tcW w:w="459" w:type="pct"/>
            <w:tcBorders>
              <w:top w:val="single" w:sz="12" w:space="0" w:color="auto"/>
              <w:left w:val="single" w:sz="2" w:space="0" w:color="auto"/>
              <w:bottom w:val="single" w:sz="2" w:space="0" w:color="auto"/>
              <w:right w:val="single" w:sz="12" w:space="0" w:color="auto"/>
            </w:tcBorders>
          </w:tcPr>
          <w:p w:rsidR="00994825" w:rsidRDefault="00994825">
            <w:pPr>
              <w:jc w:val="center"/>
              <w:rPr>
                <w:rFonts w:ascii="Calibri" w:eastAsia="MS Mincho" w:hAnsi="Calibri" w:cs="Tahoma"/>
              </w:rPr>
            </w:pPr>
          </w:p>
        </w:tc>
      </w:tr>
      <w:tr w:rsidR="00994825">
        <w:trPr>
          <w:trHeight w:val="387"/>
          <w:jc w:val="center"/>
        </w:trPr>
        <w:tc>
          <w:tcPr>
            <w:tcW w:w="612" w:type="pct"/>
            <w:vMerge/>
            <w:tcBorders>
              <w:top w:val="single" w:sz="12" w:space="0" w:color="auto"/>
              <w:left w:val="single" w:sz="12" w:space="0" w:color="auto"/>
              <w:bottom w:val="single" w:sz="12" w:space="0" w:color="auto"/>
              <w:right w:val="single" w:sz="2" w:space="0" w:color="auto"/>
            </w:tcBorders>
            <w:vAlign w:val="center"/>
            <w:hideMark/>
          </w:tcPr>
          <w:p w:rsidR="00994825" w:rsidRDefault="00994825">
            <w:pPr>
              <w:rPr>
                <w:rFonts w:ascii="Calibri" w:eastAsia="MS Mincho" w:hAnsi="Calibri" w:cs="Tahoma"/>
                <w:b/>
                <w:bCs/>
              </w:rPr>
            </w:pPr>
          </w:p>
        </w:tc>
        <w:tc>
          <w:tcPr>
            <w:tcW w:w="601" w:type="pct"/>
            <w:tcBorders>
              <w:top w:val="single" w:sz="2" w:space="0" w:color="auto"/>
              <w:left w:val="single" w:sz="2" w:space="0" w:color="auto"/>
              <w:bottom w:val="single" w:sz="2" w:space="0" w:color="auto"/>
              <w:right w:val="single" w:sz="2" w:space="0" w:color="auto"/>
            </w:tcBorders>
            <w:vAlign w:val="center"/>
            <w:hideMark/>
          </w:tcPr>
          <w:p w:rsidR="00994825" w:rsidRDefault="00600316">
            <w:pPr>
              <w:jc w:val="center"/>
              <w:rPr>
                <w:rFonts w:ascii="Calibri" w:eastAsia="MS Mincho" w:hAnsi="Calibri" w:cs="Tahoma"/>
                <w:b/>
                <w:bCs/>
                <w:sz w:val="22"/>
                <w:szCs w:val="22"/>
              </w:rPr>
            </w:pPr>
            <w:r>
              <w:rPr>
                <w:rFonts w:ascii="Calibri" w:eastAsia="MS Mincho" w:hAnsi="Calibri" w:cs="Tahoma"/>
                <w:b/>
                <w:bCs/>
              </w:rPr>
              <w:t>Green (1,2)</w:t>
            </w:r>
          </w:p>
        </w:tc>
        <w:tc>
          <w:tcPr>
            <w:tcW w:w="461" w:type="pct"/>
            <w:tcBorders>
              <w:top w:val="single" w:sz="2" w:space="0" w:color="auto"/>
              <w:left w:val="single" w:sz="2" w:space="0" w:color="auto"/>
              <w:bottom w:val="single" w:sz="2" w:space="0" w:color="auto"/>
              <w:right w:val="single" w:sz="2" w:space="0" w:color="auto"/>
            </w:tcBorders>
            <w:hideMark/>
          </w:tcPr>
          <w:p w:rsidR="00994825" w:rsidRDefault="00600316">
            <w:pPr>
              <w:jc w:val="center"/>
              <w:rPr>
                <w:rFonts w:ascii="Calibri" w:eastAsia="MS Mincho" w:hAnsi="Calibri" w:cs="Tahoma"/>
              </w:rPr>
            </w:pPr>
            <w:r>
              <w:rPr>
                <w:rFonts w:ascii="Calibri" w:eastAsia="MS Mincho" w:hAnsi="Calibri" w:cs="Tahoma"/>
              </w:rPr>
              <w:t>89%</w:t>
            </w:r>
          </w:p>
        </w:tc>
        <w:tc>
          <w:tcPr>
            <w:tcW w:w="416" w:type="pct"/>
            <w:tcBorders>
              <w:top w:val="single" w:sz="2" w:space="0" w:color="auto"/>
              <w:left w:val="single" w:sz="2" w:space="0" w:color="auto"/>
              <w:bottom w:val="single" w:sz="2" w:space="0" w:color="auto"/>
              <w:right w:val="single" w:sz="2" w:space="0" w:color="auto"/>
            </w:tcBorders>
          </w:tcPr>
          <w:p w:rsidR="00994825" w:rsidRDefault="00600316">
            <w:pPr>
              <w:jc w:val="center"/>
              <w:rPr>
                <w:rFonts w:ascii="Calibri" w:eastAsia="MS Mincho" w:hAnsi="Calibri" w:cs="Tahoma"/>
              </w:rPr>
            </w:pPr>
            <w:r>
              <w:rPr>
                <w:rFonts w:ascii="Calibri" w:eastAsia="MS Mincho" w:hAnsi="Calibri" w:cs="Tahoma"/>
              </w:rPr>
              <w:t>(17) 86%</w:t>
            </w:r>
          </w:p>
        </w:tc>
        <w:tc>
          <w:tcPr>
            <w:tcW w:w="460" w:type="pct"/>
            <w:tcBorders>
              <w:top w:val="single" w:sz="2" w:space="0" w:color="auto"/>
              <w:left w:val="single" w:sz="2" w:space="0" w:color="auto"/>
              <w:bottom w:val="single" w:sz="2" w:space="0" w:color="auto"/>
              <w:right w:val="single" w:sz="2" w:space="0" w:color="auto"/>
            </w:tcBorders>
          </w:tcPr>
          <w:p w:rsidR="00994825" w:rsidRDefault="00600316">
            <w:pPr>
              <w:jc w:val="center"/>
              <w:rPr>
                <w:rFonts w:ascii="Calibri" w:eastAsia="MS Mincho" w:hAnsi="Calibri" w:cs="Tahoma"/>
              </w:rPr>
            </w:pPr>
            <w:r>
              <w:rPr>
                <w:rFonts w:ascii="Calibri" w:eastAsia="MS Mincho" w:hAnsi="Calibri" w:cs="Tahoma"/>
              </w:rPr>
              <w:t>(19) 83%</w:t>
            </w:r>
          </w:p>
        </w:tc>
        <w:tc>
          <w:tcPr>
            <w:tcW w:w="370" w:type="pct"/>
            <w:tcBorders>
              <w:top w:val="single" w:sz="2" w:space="0" w:color="auto"/>
              <w:left w:val="single" w:sz="2" w:space="0" w:color="auto"/>
              <w:bottom w:val="single" w:sz="2" w:space="0" w:color="auto"/>
              <w:right w:val="single" w:sz="2" w:space="0" w:color="auto"/>
            </w:tcBorders>
            <w:shd w:val="clear" w:color="auto" w:fill="FFFFFF" w:themeFill="background1"/>
          </w:tcPr>
          <w:p w:rsidR="00994825" w:rsidRDefault="00600316">
            <w:pPr>
              <w:jc w:val="center"/>
              <w:rPr>
                <w:rFonts w:ascii="Calibri" w:eastAsia="MS Mincho" w:hAnsi="Calibri" w:cs="Tahoma"/>
              </w:rPr>
            </w:pPr>
            <w:r>
              <w:rPr>
                <w:rFonts w:ascii="Calibri" w:eastAsia="MS Mincho" w:hAnsi="Calibri" w:cs="Tahoma"/>
              </w:rPr>
              <w:t xml:space="preserve">4(100%) </w:t>
            </w:r>
          </w:p>
        </w:tc>
        <w:tc>
          <w:tcPr>
            <w:tcW w:w="371" w:type="pct"/>
            <w:tcBorders>
              <w:top w:val="single" w:sz="2" w:space="0" w:color="auto"/>
              <w:left w:val="single" w:sz="2" w:space="0" w:color="auto"/>
              <w:bottom w:val="single" w:sz="2" w:space="0" w:color="auto"/>
              <w:right w:val="single" w:sz="2" w:space="0" w:color="auto"/>
            </w:tcBorders>
          </w:tcPr>
          <w:p w:rsidR="00994825" w:rsidRDefault="00600316">
            <w:pPr>
              <w:jc w:val="center"/>
              <w:rPr>
                <w:rFonts w:ascii="Calibri" w:eastAsia="MS Mincho" w:hAnsi="Calibri" w:cs="Tahoma"/>
              </w:rPr>
            </w:pPr>
            <w:r>
              <w:rPr>
                <w:rFonts w:ascii="Calibri" w:eastAsia="MS Mincho" w:hAnsi="Calibri" w:cs="Tahoma"/>
              </w:rPr>
              <w:t>(11) 68%</w:t>
            </w:r>
          </w:p>
        </w:tc>
        <w:tc>
          <w:tcPr>
            <w:tcW w:w="375" w:type="pct"/>
            <w:tcBorders>
              <w:top w:val="single" w:sz="2" w:space="0" w:color="auto"/>
              <w:left w:val="single" w:sz="2" w:space="0" w:color="auto"/>
              <w:bottom w:val="single" w:sz="2" w:space="0" w:color="auto"/>
              <w:right w:val="single" w:sz="2" w:space="0" w:color="auto"/>
            </w:tcBorders>
          </w:tcPr>
          <w:p w:rsidR="00994825" w:rsidRDefault="00994825">
            <w:pPr>
              <w:jc w:val="center"/>
              <w:rPr>
                <w:rFonts w:ascii="Calibri" w:eastAsia="MS Mincho" w:hAnsi="Calibri" w:cs="Tahoma"/>
              </w:rPr>
            </w:pPr>
          </w:p>
        </w:tc>
        <w:tc>
          <w:tcPr>
            <w:tcW w:w="416" w:type="pct"/>
            <w:tcBorders>
              <w:top w:val="single" w:sz="2" w:space="0" w:color="auto"/>
              <w:left w:val="single" w:sz="2" w:space="0" w:color="auto"/>
              <w:bottom w:val="single" w:sz="2" w:space="0" w:color="auto"/>
              <w:right w:val="single" w:sz="2" w:space="0" w:color="auto"/>
            </w:tcBorders>
          </w:tcPr>
          <w:p w:rsidR="00994825" w:rsidRDefault="00994825">
            <w:pPr>
              <w:jc w:val="center"/>
              <w:rPr>
                <w:rFonts w:ascii="Calibri" w:eastAsia="MS Mincho" w:hAnsi="Calibri" w:cs="Tahoma"/>
              </w:rPr>
            </w:pPr>
          </w:p>
        </w:tc>
        <w:tc>
          <w:tcPr>
            <w:tcW w:w="461" w:type="pct"/>
            <w:tcBorders>
              <w:top w:val="single" w:sz="2" w:space="0" w:color="auto"/>
              <w:left w:val="single" w:sz="2" w:space="0" w:color="auto"/>
              <w:bottom w:val="single" w:sz="2" w:space="0" w:color="auto"/>
              <w:right w:val="single" w:sz="2" w:space="0" w:color="auto"/>
            </w:tcBorders>
          </w:tcPr>
          <w:p w:rsidR="00994825" w:rsidRDefault="00994825">
            <w:pPr>
              <w:jc w:val="center"/>
              <w:rPr>
                <w:rFonts w:ascii="Calibri" w:eastAsia="MS Mincho" w:hAnsi="Calibri" w:cs="Tahoma"/>
              </w:rPr>
            </w:pPr>
          </w:p>
        </w:tc>
        <w:tc>
          <w:tcPr>
            <w:tcW w:w="459" w:type="pct"/>
            <w:tcBorders>
              <w:top w:val="single" w:sz="2" w:space="0" w:color="auto"/>
              <w:left w:val="single" w:sz="2" w:space="0" w:color="auto"/>
              <w:bottom w:val="single" w:sz="2" w:space="0" w:color="auto"/>
              <w:right w:val="single" w:sz="12" w:space="0" w:color="auto"/>
            </w:tcBorders>
          </w:tcPr>
          <w:p w:rsidR="00994825" w:rsidRDefault="00994825">
            <w:pPr>
              <w:jc w:val="center"/>
              <w:rPr>
                <w:rFonts w:ascii="Calibri" w:eastAsia="MS Mincho" w:hAnsi="Calibri" w:cs="Tahoma"/>
              </w:rPr>
            </w:pPr>
          </w:p>
        </w:tc>
      </w:tr>
      <w:tr w:rsidR="00994825">
        <w:trPr>
          <w:trHeight w:val="387"/>
          <w:jc w:val="center"/>
        </w:trPr>
        <w:tc>
          <w:tcPr>
            <w:tcW w:w="612" w:type="pct"/>
            <w:vMerge/>
            <w:tcBorders>
              <w:top w:val="single" w:sz="12" w:space="0" w:color="auto"/>
              <w:left w:val="single" w:sz="12" w:space="0" w:color="auto"/>
              <w:bottom w:val="single" w:sz="12" w:space="0" w:color="auto"/>
              <w:right w:val="single" w:sz="2" w:space="0" w:color="auto"/>
            </w:tcBorders>
            <w:vAlign w:val="center"/>
            <w:hideMark/>
          </w:tcPr>
          <w:p w:rsidR="00994825" w:rsidRDefault="00994825">
            <w:pPr>
              <w:rPr>
                <w:rFonts w:ascii="Calibri" w:eastAsia="MS Mincho" w:hAnsi="Calibri" w:cs="Tahoma"/>
                <w:b/>
                <w:bCs/>
              </w:rPr>
            </w:pPr>
          </w:p>
        </w:tc>
        <w:tc>
          <w:tcPr>
            <w:tcW w:w="601" w:type="pct"/>
            <w:tcBorders>
              <w:top w:val="single" w:sz="2" w:space="0" w:color="auto"/>
              <w:left w:val="single" w:sz="2" w:space="0" w:color="auto"/>
              <w:bottom w:val="single" w:sz="2" w:space="0" w:color="auto"/>
              <w:right w:val="single" w:sz="2" w:space="0" w:color="auto"/>
            </w:tcBorders>
            <w:vAlign w:val="center"/>
            <w:hideMark/>
          </w:tcPr>
          <w:p w:rsidR="00994825" w:rsidRDefault="00600316">
            <w:pPr>
              <w:jc w:val="center"/>
              <w:rPr>
                <w:rFonts w:ascii="Calibri" w:eastAsia="MS Mincho" w:hAnsi="Calibri" w:cs="Tahoma"/>
                <w:b/>
                <w:bCs/>
                <w:sz w:val="22"/>
                <w:szCs w:val="22"/>
              </w:rPr>
            </w:pPr>
            <w:r>
              <w:rPr>
                <w:rFonts w:ascii="Calibri" w:eastAsia="MS Mincho" w:hAnsi="Calibri" w:cs="Tahoma"/>
                <w:b/>
                <w:bCs/>
              </w:rPr>
              <w:t>Amber (3)</w:t>
            </w:r>
          </w:p>
        </w:tc>
        <w:tc>
          <w:tcPr>
            <w:tcW w:w="461" w:type="pct"/>
            <w:tcBorders>
              <w:top w:val="single" w:sz="2" w:space="0" w:color="auto"/>
              <w:left w:val="single" w:sz="2" w:space="0" w:color="auto"/>
              <w:bottom w:val="single" w:sz="2" w:space="0" w:color="auto"/>
              <w:right w:val="single" w:sz="2" w:space="0" w:color="auto"/>
            </w:tcBorders>
            <w:hideMark/>
          </w:tcPr>
          <w:p w:rsidR="00994825" w:rsidRDefault="00600316">
            <w:pPr>
              <w:jc w:val="center"/>
              <w:rPr>
                <w:rFonts w:ascii="Calibri" w:eastAsia="MS Mincho" w:hAnsi="Calibri" w:cs="Tahoma"/>
              </w:rPr>
            </w:pPr>
            <w:r>
              <w:rPr>
                <w:rFonts w:ascii="Calibri" w:eastAsia="MS Mincho" w:hAnsi="Calibri" w:cs="Tahoma"/>
              </w:rPr>
              <w:t>8%</w:t>
            </w:r>
          </w:p>
        </w:tc>
        <w:tc>
          <w:tcPr>
            <w:tcW w:w="416" w:type="pct"/>
            <w:tcBorders>
              <w:top w:val="single" w:sz="2" w:space="0" w:color="auto"/>
              <w:left w:val="single" w:sz="2" w:space="0" w:color="auto"/>
              <w:bottom w:val="single" w:sz="2" w:space="0" w:color="auto"/>
              <w:right w:val="single" w:sz="2" w:space="0" w:color="auto"/>
            </w:tcBorders>
          </w:tcPr>
          <w:p w:rsidR="00994825" w:rsidRDefault="00600316">
            <w:pPr>
              <w:jc w:val="center"/>
              <w:rPr>
                <w:rFonts w:ascii="Calibri" w:eastAsia="MS Mincho" w:hAnsi="Calibri" w:cs="Tahoma"/>
              </w:rPr>
            </w:pPr>
            <w:r>
              <w:rPr>
                <w:rFonts w:ascii="Calibri" w:eastAsia="MS Mincho" w:hAnsi="Calibri" w:cs="Tahoma"/>
              </w:rPr>
              <w:t>(3) 12%</w:t>
            </w:r>
          </w:p>
        </w:tc>
        <w:tc>
          <w:tcPr>
            <w:tcW w:w="460" w:type="pct"/>
            <w:tcBorders>
              <w:top w:val="single" w:sz="2" w:space="0" w:color="auto"/>
              <w:left w:val="single" w:sz="2" w:space="0" w:color="auto"/>
              <w:bottom w:val="single" w:sz="2" w:space="0" w:color="auto"/>
              <w:right w:val="single" w:sz="2" w:space="0" w:color="auto"/>
            </w:tcBorders>
          </w:tcPr>
          <w:p w:rsidR="00994825" w:rsidRDefault="00600316">
            <w:pPr>
              <w:jc w:val="center"/>
              <w:rPr>
                <w:rFonts w:ascii="Calibri" w:eastAsia="MS Mincho" w:hAnsi="Calibri" w:cs="Tahoma"/>
              </w:rPr>
            </w:pPr>
            <w:r>
              <w:rPr>
                <w:rFonts w:ascii="Calibri" w:eastAsia="MS Mincho" w:hAnsi="Calibri" w:cs="Tahoma"/>
              </w:rPr>
              <w:t>(4) 17%</w:t>
            </w:r>
          </w:p>
        </w:tc>
        <w:tc>
          <w:tcPr>
            <w:tcW w:w="370" w:type="pct"/>
            <w:tcBorders>
              <w:top w:val="single" w:sz="2" w:space="0" w:color="auto"/>
              <w:left w:val="single" w:sz="2" w:space="0" w:color="auto"/>
              <w:bottom w:val="single" w:sz="2" w:space="0" w:color="auto"/>
              <w:right w:val="single" w:sz="2" w:space="0" w:color="auto"/>
            </w:tcBorders>
            <w:shd w:val="clear" w:color="auto" w:fill="FFFFFF" w:themeFill="background1"/>
          </w:tcPr>
          <w:p w:rsidR="00994825" w:rsidRDefault="00600316">
            <w:pPr>
              <w:jc w:val="center"/>
              <w:rPr>
                <w:rFonts w:ascii="Calibri" w:eastAsia="MS Mincho" w:hAnsi="Calibri" w:cs="Tahoma"/>
              </w:rPr>
            </w:pPr>
            <w:r>
              <w:rPr>
                <w:rFonts w:ascii="Calibri" w:eastAsia="MS Mincho" w:hAnsi="Calibri" w:cs="Tahoma"/>
              </w:rPr>
              <w:t>0</w:t>
            </w:r>
          </w:p>
        </w:tc>
        <w:tc>
          <w:tcPr>
            <w:tcW w:w="371" w:type="pct"/>
            <w:tcBorders>
              <w:top w:val="single" w:sz="2" w:space="0" w:color="auto"/>
              <w:left w:val="single" w:sz="2" w:space="0" w:color="auto"/>
              <w:bottom w:val="single" w:sz="2" w:space="0" w:color="auto"/>
              <w:right w:val="single" w:sz="2" w:space="0" w:color="auto"/>
            </w:tcBorders>
          </w:tcPr>
          <w:p w:rsidR="00994825" w:rsidRDefault="00600316">
            <w:pPr>
              <w:jc w:val="center"/>
              <w:rPr>
                <w:rFonts w:ascii="Calibri" w:eastAsia="MS Mincho" w:hAnsi="Calibri" w:cs="Tahoma"/>
              </w:rPr>
            </w:pPr>
            <w:r>
              <w:rPr>
                <w:rFonts w:ascii="Calibri" w:eastAsia="MS Mincho" w:hAnsi="Calibri" w:cs="Tahoma"/>
              </w:rPr>
              <w:t>(5) 31%</w:t>
            </w:r>
          </w:p>
        </w:tc>
        <w:tc>
          <w:tcPr>
            <w:tcW w:w="375" w:type="pct"/>
            <w:tcBorders>
              <w:top w:val="single" w:sz="2" w:space="0" w:color="auto"/>
              <w:left w:val="single" w:sz="2" w:space="0" w:color="auto"/>
              <w:bottom w:val="single" w:sz="2" w:space="0" w:color="auto"/>
              <w:right w:val="single" w:sz="2" w:space="0" w:color="auto"/>
            </w:tcBorders>
          </w:tcPr>
          <w:p w:rsidR="00994825" w:rsidRDefault="00994825">
            <w:pPr>
              <w:jc w:val="center"/>
              <w:rPr>
                <w:rFonts w:ascii="Calibri" w:eastAsia="MS Mincho" w:hAnsi="Calibri" w:cs="Tahoma"/>
              </w:rPr>
            </w:pPr>
          </w:p>
        </w:tc>
        <w:tc>
          <w:tcPr>
            <w:tcW w:w="416" w:type="pct"/>
            <w:tcBorders>
              <w:top w:val="single" w:sz="2" w:space="0" w:color="auto"/>
              <w:left w:val="single" w:sz="2" w:space="0" w:color="auto"/>
              <w:bottom w:val="single" w:sz="2" w:space="0" w:color="auto"/>
              <w:right w:val="single" w:sz="2" w:space="0" w:color="auto"/>
            </w:tcBorders>
          </w:tcPr>
          <w:p w:rsidR="00994825" w:rsidRDefault="00994825">
            <w:pPr>
              <w:jc w:val="center"/>
              <w:rPr>
                <w:rFonts w:ascii="Calibri" w:eastAsia="MS Mincho" w:hAnsi="Calibri" w:cs="Tahoma"/>
              </w:rPr>
            </w:pPr>
          </w:p>
        </w:tc>
        <w:tc>
          <w:tcPr>
            <w:tcW w:w="461" w:type="pct"/>
            <w:tcBorders>
              <w:top w:val="single" w:sz="2" w:space="0" w:color="auto"/>
              <w:left w:val="single" w:sz="2" w:space="0" w:color="auto"/>
              <w:bottom w:val="single" w:sz="2" w:space="0" w:color="auto"/>
              <w:right w:val="single" w:sz="2" w:space="0" w:color="auto"/>
            </w:tcBorders>
          </w:tcPr>
          <w:p w:rsidR="00994825" w:rsidRDefault="00994825">
            <w:pPr>
              <w:jc w:val="center"/>
              <w:rPr>
                <w:rFonts w:ascii="Calibri" w:eastAsia="MS Mincho" w:hAnsi="Calibri" w:cs="Tahoma"/>
              </w:rPr>
            </w:pPr>
          </w:p>
        </w:tc>
        <w:tc>
          <w:tcPr>
            <w:tcW w:w="459" w:type="pct"/>
            <w:tcBorders>
              <w:top w:val="single" w:sz="2" w:space="0" w:color="auto"/>
              <w:left w:val="single" w:sz="2" w:space="0" w:color="auto"/>
              <w:bottom w:val="single" w:sz="2" w:space="0" w:color="auto"/>
              <w:right w:val="single" w:sz="12" w:space="0" w:color="auto"/>
            </w:tcBorders>
          </w:tcPr>
          <w:p w:rsidR="00994825" w:rsidRDefault="00994825">
            <w:pPr>
              <w:jc w:val="center"/>
              <w:rPr>
                <w:rFonts w:ascii="Calibri" w:eastAsia="MS Mincho" w:hAnsi="Calibri" w:cs="Tahoma"/>
              </w:rPr>
            </w:pPr>
          </w:p>
        </w:tc>
      </w:tr>
      <w:tr w:rsidR="00994825">
        <w:trPr>
          <w:trHeight w:val="413"/>
          <w:jc w:val="center"/>
        </w:trPr>
        <w:tc>
          <w:tcPr>
            <w:tcW w:w="612" w:type="pct"/>
            <w:vMerge/>
            <w:tcBorders>
              <w:top w:val="single" w:sz="12" w:space="0" w:color="auto"/>
              <w:left w:val="single" w:sz="12" w:space="0" w:color="auto"/>
              <w:bottom w:val="single" w:sz="12" w:space="0" w:color="auto"/>
              <w:right w:val="single" w:sz="2" w:space="0" w:color="auto"/>
            </w:tcBorders>
            <w:vAlign w:val="center"/>
            <w:hideMark/>
          </w:tcPr>
          <w:p w:rsidR="00994825" w:rsidRDefault="00994825">
            <w:pPr>
              <w:rPr>
                <w:rFonts w:ascii="Calibri" w:eastAsia="MS Mincho" w:hAnsi="Calibri" w:cs="Tahoma"/>
                <w:b/>
                <w:bCs/>
              </w:rPr>
            </w:pPr>
          </w:p>
        </w:tc>
        <w:tc>
          <w:tcPr>
            <w:tcW w:w="601" w:type="pct"/>
            <w:tcBorders>
              <w:top w:val="single" w:sz="2" w:space="0" w:color="auto"/>
              <w:left w:val="single" w:sz="2" w:space="0" w:color="auto"/>
              <w:bottom w:val="single" w:sz="2" w:space="0" w:color="auto"/>
              <w:right w:val="single" w:sz="2" w:space="0" w:color="auto"/>
            </w:tcBorders>
            <w:vAlign w:val="center"/>
            <w:hideMark/>
          </w:tcPr>
          <w:p w:rsidR="00994825" w:rsidRDefault="00600316">
            <w:pPr>
              <w:jc w:val="center"/>
              <w:rPr>
                <w:rFonts w:ascii="Calibri" w:eastAsia="MS Mincho" w:hAnsi="Calibri" w:cs="Tahoma"/>
                <w:b/>
                <w:bCs/>
                <w:sz w:val="22"/>
                <w:szCs w:val="22"/>
              </w:rPr>
            </w:pPr>
            <w:r>
              <w:rPr>
                <w:rFonts w:ascii="Calibri" w:eastAsia="MS Mincho" w:hAnsi="Calibri" w:cs="Tahoma"/>
                <w:b/>
                <w:bCs/>
              </w:rPr>
              <w:t>Red (4)</w:t>
            </w:r>
          </w:p>
        </w:tc>
        <w:tc>
          <w:tcPr>
            <w:tcW w:w="461" w:type="pct"/>
            <w:tcBorders>
              <w:top w:val="single" w:sz="2" w:space="0" w:color="auto"/>
              <w:left w:val="single" w:sz="2" w:space="0" w:color="auto"/>
              <w:bottom w:val="single" w:sz="2" w:space="0" w:color="auto"/>
              <w:right w:val="single" w:sz="2" w:space="0" w:color="auto"/>
            </w:tcBorders>
            <w:hideMark/>
          </w:tcPr>
          <w:p w:rsidR="00994825" w:rsidRDefault="00600316">
            <w:pPr>
              <w:jc w:val="center"/>
              <w:rPr>
                <w:rFonts w:ascii="Calibri" w:eastAsia="MS Mincho" w:hAnsi="Calibri" w:cs="Tahoma"/>
              </w:rPr>
            </w:pPr>
            <w:r>
              <w:rPr>
                <w:rFonts w:ascii="Calibri" w:eastAsia="MS Mincho" w:hAnsi="Calibri" w:cs="Tahoma"/>
              </w:rPr>
              <w:t>3%</w:t>
            </w:r>
          </w:p>
        </w:tc>
        <w:tc>
          <w:tcPr>
            <w:tcW w:w="416" w:type="pct"/>
            <w:tcBorders>
              <w:top w:val="single" w:sz="2" w:space="0" w:color="auto"/>
              <w:left w:val="single" w:sz="2" w:space="0" w:color="auto"/>
              <w:bottom w:val="single" w:sz="2" w:space="0" w:color="auto"/>
              <w:right w:val="single" w:sz="2" w:space="0" w:color="auto"/>
            </w:tcBorders>
          </w:tcPr>
          <w:p w:rsidR="00994825" w:rsidRDefault="00600316">
            <w:pPr>
              <w:jc w:val="center"/>
              <w:rPr>
                <w:rFonts w:ascii="Calibri" w:eastAsia="MS Mincho" w:hAnsi="Calibri" w:cs="Tahoma"/>
              </w:rPr>
            </w:pPr>
            <w:r>
              <w:rPr>
                <w:rFonts w:ascii="Calibri" w:eastAsia="MS Mincho" w:hAnsi="Calibri" w:cs="Tahoma"/>
              </w:rPr>
              <w:t>(1) 2%</w:t>
            </w:r>
          </w:p>
        </w:tc>
        <w:tc>
          <w:tcPr>
            <w:tcW w:w="460" w:type="pct"/>
            <w:tcBorders>
              <w:top w:val="single" w:sz="2" w:space="0" w:color="auto"/>
              <w:left w:val="single" w:sz="2" w:space="0" w:color="auto"/>
              <w:bottom w:val="single" w:sz="2" w:space="0" w:color="auto"/>
              <w:right w:val="single" w:sz="2" w:space="0" w:color="auto"/>
            </w:tcBorders>
          </w:tcPr>
          <w:p w:rsidR="00994825" w:rsidRDefault="00600316">
            <w:pPr>
              <w:jc w:val="center"/>
              <w:rPr>
                <w:rFonts w:ascii="Calibri" w:eastAsia="MS Mincho" w:hAnsi="Calibri" w:cs="Tahoma"/>
              </w:rPr>
            </w:pPr>
            <w:r>
              <w:rPr>
                <w:rFonts w:ascii="Calibri" w:eastAsia="MS Mincho" w:hAnsi="Calibri" w:cs="Tahoma"/>
              </w:rPr>
              <w:t>0</w:t>
            </w:r>
          </w:p>
        </w:tc>
        <w:tc>
          <w:tcPr>
            <w:tcW w:w="370" w:type="pct"/>
            <w:tcBorders>
              <w:top w:val="single" w:sz="2" w:space="0" w:color="auto"/>
              <w:left w:val="single" w:sz="2" w:space="0" w:color="auto"/>
              <w:bottom w:val="single" w:sz="2" w:space="0" w:color="auto"/>
              <w:right w:val="single" w:sz="2" w:space="0" w:color="auto"/>
            </w:tcBorders>
            <w:shd w:val="clear" w:color="auto" w:fill="FFFFFF" w:themeFill="background1"/>
          </w:tcPr>
          <w:p w:rsidR="00994825" w:rsidRDefault="00600316">
            <w:pPr>
              <w:jc w:val="center"/>
              <w:rPr>
                <w:rFonts w:ascii="Calibri" w:eastAsia="MS Mincho" w:hAnsi="Calibri" w:cs="Tahoma"/>
              </w:rPr>
            </w:pPr>
            <w:r>
              <w:rPr>
                <w:rFonts w:ascii="Calibri" w:eastAsia="MS Mincho" w:hAnsi="Calibri" w:cs="Tahoma"/>
              </w:rPr>
              <w:t>0</w:t>
            </w:r>
          </w:p>
        </w:tc>
        <w:tc>
          <w:tcPr>
            <w:tcW w:w="371" w:type="pct"/>
            <w:tcBorders>
              <w:top w:val="single" w:sz="2" w:space="0" w:color="auto"/>
              <w:left w:val="single" w:sz="2" w:space="0" w:color="auto"/>
              <w:bottom w:val="single" w:sz="2" w:space="0" w:color="auto"/>
              <w:right w:val="single" w:sz="2" w:space="0" w:color="auto"/>
            </w:tcBorders>
          </w:tcPr>
          <w:p w:rsidR="00994825" w:rsidRDefault="00600316">
            <w:pPr>
              <w:jc w:val="center"/>
              <w:rPr>
                <w:rFonts w:ascii="Calibri" w:eastAsia="MS Mincho" w:hAnsi="Calibri" w:cs="Tahoma"/>
              </w:rPr>
            </w:pPr>
            <w:r>
              <w:rPr>
                <w:rFonts w:ascii="Calibri" w:eastAsia="MS Mincho" w:hAnsi="Calibri" w:cs="Tahoma"/>
              </w:rPr>
              <w:t>0</w:t>
            </w:r>
          </w:p>
        </w:tc>
        <w:tc>
          <w:tcPr>
            <w:tcW w:w="375" w:type="pct"/>
            <w:tcBorders>
              <w:top w:val="single" w:sz="2" w:space="0" w:color="auto"/>
              <w:left w:val="single" w:sz="2" w:space="0" w:color="auto"/>
              <w:bottom w:val="single" w:sz="2" w:space="0" w:color="auto"/>
              <w:right w:val="single" w:sz="2" w:space="0" w:color="auto"/>
            </w:tcBorders>
          </w:tcPr>
          <w:p w:rsidR="00994825" w:rsidRDefault="00994825">
            <w:pPr>
              <w:jc w:val="center"/>
              <w:rPr>
                <w:rFonts w:ascii="Calibri" w:eastAsia="MS Mincho" w:hAnsi="Calibri" w:cs="Tahoma"/>
              </w:rPr>
            </w:pPr>
          </w:p>
        </w:tc>
        <w:tc>
          <w:tcPr>
            <w:tcW w:w="416" w:type="pct"/>
            <w:tcBorders>
              <w:top w:val="single" w:sz="2" w:space="0" w:color="auto"/>
              <w:left w:val="single" w:sz="2" w:space="0" w:color="auto"/>
              <w:bottom w:val="single" w:sz="2" w:space="0" w:color="auto"/>
              <w:right w:val="single" w:sz="2" w:space="0" w:color="auto"/>
            </w:tcBorders>
          </w:tcPr>
          <w:p w:rsidR="00994825" w:rsidRDefault="00994825">
            <w:pPr>
              <w:jc w:val="center"/>
              <w:rPr>
                <w:rFonts w:ascii="Calibri" w:eastAsia="MS Mincho" w:hAnsi="Calibri" w:cs="Tahoma"/>
              </w:rPr>
            </w:pPr>
          </w:p>
        </w:tc>
        <w:tc>
          <w:tcPr>
            <w:tcW w:w="461" w:type="pct"/>
            <w:tcBorders>
              <w:top w:val="single" w:sz="2" w:space="0" w:color="auto"/>
              <w:left w:val="single" w:sz="2" w:space="0" w:color="auto"/>
              <w:bottom w:val="single" w:sz="2" w:space="0" w:color="auto"/>
              <w:right w:val="single" w:sz="2" w:space="0" w:color="auto"/>
            </w:tcBorders>
          </w:tcPr>
          <w:p w:rsidR="00994825" w:rsidRDefault="00994825">
            <w:pPr>
              <w:jc w:val="center"/>
              <w:rPr>
                <w:rFonts w:ascii="Calibri" w:eastAsia="MS Mincho" w:hAnsi="Calibri" w:cs="Tahoma"/>
              </w:rPr>
            </w:pPr>
          </w:p>
        </w:tc>
        <w:tc>
          <w:tcPr>
            <w:tcW w:w="459" w:type="pct"/>
            <w:tcBorders>
              <w:top w:val="single" w:sz="2" w:space="0" w:color="auto"/>
              <w:left w:val="single" w:sz="2" w:space="0" w:color="auto"/>
              <w:bottom w:val="single" w:sz="2" w:space="0" w:color="auto"/>
              <w:right w:val="single" w:sz="12" w:space="0" w:color="auto"/>
            </w:tcBorders>
          </w:tcPr>
          <w:p w:rsidR="00994825" w:rsidRDefault="00994825">
            <w:pPr>
              <w:jc w:val="center"/>
              <w:rPr>
                <w:rFonts w:ascii="Calibri" w:eastAsia="MS Mincho" w:hAnsi="Calibri" w:cs="Tahoma"/>
              </w:rPr>
            </w:pPr>
          </w:p>
        </w:tc>
      </w:tr>
      <w:tr w:rsidR="00994825">
        <w:trPr>
          <w:trHeight w:val="413"/>
          <w:jc w:val="center"/>
        </w:trPr>
        <w:tc>
          <w:tcPr>
            <w:tcW w:w="612" w:type="pct"/>
            <w:vMerge/>
            <w:tcBorders>
              <w:top w:val="single" w:sz="12" w:space="0" w:color="auto"/>
              <w:left w:val="single" w:sz="12" w:space="0" w:color="auto"/>
              <w:bottom w:val="single" w:sz="12" w:space="0" w:color="auto"/>
              <w:right w:val="single" w:sz="2" w:space="0" w:color="auto"/>
            </w:tcBorders>
            <w:vAlign w:val="center"/>
            <w:hideMark/>
          </w:tcPr>
          <w:p w:rsidR="00994825" w:rsidRDefault="00994825">
            <w:pPr>
              <w:rPr>
                <w:rFonts w:ascii="Calibri" w:eastAsia="MS Mincho" w:hAnsi="Calibri" w:cs="Tahoma"/>
                <w:b/>
                <w:bCs/>
              </w:rPr>
            </w:pPr>
          </w:p>
        </w:tc>
        <w:tc>
          <w:tcPr>
            <w:tcW w:w="601" w:type="pct"/>
            <w:tcBorders>
              <w:top w:val="single" w:sz="2" w:space="0" w:color="auto"/>
              <w:left w:val="single" w:sz="2" w:space="0" w:color="auto"/>
              <w:bottom w:val="single" w:sz="12" w:space="0" w:color="auto"/>
              <w:right w:val="single" w:sz="2" w:space="0" w:color="auto"/>
            </w:tcBorders>
            <w:vAlign w:val="center"/>
            <w:hideMark/>
          </w:tcPr>
          <w:p w:rsidR="00994825" w:rsidRDefault="00600316">
            <w:pPr>
              <w:jc w:val="center"/>
              <w:rPr>
                <w:rFonts w:ascii="Calibri" w:eastAsia="MS Mincho" w:hAnsi="Calibri" w:cs="Tahoma"/>
                <w:b/>
                <w:bCs/>
              </w:rPr>
            </w:pPr>
            <w:r>
              <w:rPr>
                <w:rFonts w:ascii="Calibri" w:eastAsia="MS Mincho" w:hAnsi="Calibri" w:cs="Tahoma"/>
                <w:b/>
                <w:bCs/>
              </w:rPr>
              <w:t>Identify</w:t>
            </w:r>
          </w:p>
          <w:p w:rsidR="00994825" w:rsidRDefault="00600316">
            <w:pPr>
              <w:jc w:val="center"/>
              <w:rPr>
                <w:rFonts w:ascii="Calibri" w:eastAsia="MS Mincho" w:hAnsi="Calibri" w:cs="Tahoma"/>
                <w:b/>
                <w:bCs/>
                <w:sz w:val="22"/>
                <w:szCs w:val="22"/>
              </w:rPr>
            </w:pPr>
            <w:r>
              <w:rPr>
                <w:rFonts w:ascii="Calibri" w:eastAsia="MS Mincho" w:hAnsi="Calibri" w:cs="Tahoma"/>
                <w:b/>
                <w:bCs/>
              </w:rPr>
              <w:t>External QA</w:t>
            </w:r>
          </w:p>
        </w:tc>
        <w:tc>
          <w:tcPr>
            <w:tcW w:w="461" w:type="pct"/>
            <w:tcBorders>
              <w:top w:val="single" w:sz="2" w:space="0" w:color="auto"/>
              <w:left w:val="single" w:sz="2" w:space="0" w:color="auto"/>
              <w:bottom w:val="single" w:sz="12" w:space="0" w:color="auto"/>
              <w:right w:val="single" w:sz="2" w:space="0" w:color="auto"/>
            </w:tcBorders>
          </w:tcPr>
          <w:p w:rsidR="00994825" w:rsidRDefault="00994825">
            <w:pPr>
              <w:jc w:val="center"/>
              <w:rPr>
                <w:rFonts w:ascii="Calibri" w:eastAsia="MS Mincho" w:hAnsi="Calibri" w:cs="Tahoma"/>
              </w:rPr>
            </w:pPr>
          </w:p>
        </w:tc>
        <w:tc>
          <w:tcPr>
            <w:tcW w:w="3326" w:type="pct"/>
            <w:gridSpan w:val="8"/>
            <w:tcBorders>
              <w:top w:val="single" w:sz="2" w:space="0" w:color="auto"/>
              <w:left w:val="single" w:sz="2" w:space="0" w:color="auto"/>
              <w:bottom w:val="single" w:sz="12" w:space="0" w:color="auto"/>
              <w:right w:val="single" w:sz="12" w:space="0" w:color="auto"/>
            </w:tcBorders>
            <w:hideMark/>
          </w:tcPr>
          <w:p w:rsidR="00994825" w:rsidRDefault="00600316">
            <w:pPr>
              <w:jc w:val="center"/>
              <w:rPr>
                <w:rFonts w:ascii="Calibri" w:eastAsia="MS Mincho" w:hAnsi="Calibri" w:cs="Tahoma"/>
              </w:rPr>
            </w:pPr>
            <w:r>
              <w:rPr>
                <w:rFonts w:ascii="Calibri" w:eastAsia="MS Mincho" w:hAnsi="Calibri" w:cs="Tahoma"/>
              </w:rPr>
              <w:t xml:space="preserve">The Management Committee are conducting External Quality Assurance visit days across two Key Stages. The purpose of the visits is to triangulate the observation process and ensure accuracy &amp; consistency in grading of ES (SLT Lead for T&amp;L) </w:t>
            </w:r>
          </w:p>
        </w:tc>
      </w:tr>
    </w:tbl>
    <w:p w:rsidR="00994825" w:rsidRDefault="00994825">
      <w:pPr>
        <w:rPr>
          <w:rFonts w:ascii="Calibri" w:eastAsia="MS Mincho" w:hAnsi="Calibri" w:cs="Tahoma"/>
          <w:i/>
        </w:rPr>
      </w:pPr>
    </w:p>
    <w:p w:rsidR="00994825" w:rsidRDefault="00994825">
      <w:pPr>
        <w:rPr>
          <w:rFonts w:ascii="Calibri" w:eastAsia="MS Mincho" w:hAnsi="Calibri" w:cs="Tahoma"/>
          <w:i/>
        </w:rPr>
      </w:pPr>
    </w:p>
    <w:tbl>
      <w:tblPr>
        <w:tblpPr w:leftFromText="180" w:rightFromText="180" w:bottomFromText="20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37"/>
        <w:gridCol w:w="6292"/>
      </w:tblGrid>
      <w:tr w:rsidR="00994825">
        <w:trPr>
          <w:trHeight w:val="20"/>
        </w:trPr>
        <w:tc>
          <w:tcPr>
            <w:tcW w:w="3085" w:type="dxa"/>
          </w:tcPr>
          <w:p w:rsidR="00994825" w:rsidRDefault="00994825">
            <w:pPr>
              <w:rPr>
                <w:rFonts w:ascii="Calibri" w:eastAsia="MS Mincho" w:hAnsi="Calibri" w:cs="Tahoma"/>
                <w:b/>
                <w:sz w:val="22"/>
                <w:szCs w:val="22"/>
              </w:rPr>
            </w:pPr>
          </w:p>
        </w:tc>
        <w:tc>
          <w:tcPr>
            <w:tcW w:w="6237" w:type="dxa"/>
          </w:tcPr>
          <w:p w:rsidR="00994825" w:rsidRDefault="00600316">
            <w:pPr>
              <w:rPr>
                <w:rFonts w:ascii="Calibri" w:eastAsia="MS Mincho" w:hAnsi="Calibri" w:cs="Tahoma"/>
                <w:b/>
                <w:color w:val="FF0000"/>
                <w:sz w:val="22"/>
                <w:szCs w:val="22"/>
              </w:rPr>
            </w:pPr>
            <w:r>
              <w:rPr>
                <w:rFonts w:ascii="Calibri" w:eastAsia="MS Mincho" w:hAnsi="Calibri" w:cs="Tahoma"/>
                <w:b/>
                <w:color w:val="FF0000"/>
                <w:sz w:val="22"/>
                <w:szCs w:val="22"/>
              </w:rPr>
              <w:t>Areas of competence recommended for sharing</w:t>
            </w:r>
          </w:p>
          <w:p w:rsidR="00994825" w:rsidRDefault="00994825">
            <w:pPr>
              <w:rPr>
                <w:rFonts w:ascii="Calibri" w:eastAsia="MS Mincho" w:hAnsi="Calibri" w:cs="Tahoma"/>
                <w:i/>
                <w:color w:val="FF0000"/>
                <w:sz w:val="22"/>
                <w:szCs w:val="22"/>
              </w:rPr>
            </w:pPr>
          </w:p>
        </w:tc>
        <w:tc>
          <w:tcPr>
            <w:tcW w:w="6292" w:type="dxa"/>
          </w:tcPr>
          <w:p w:rsidR="00994825" w:rsidRDefault="00600316">
            <w:pPr>
              <w:rPr>
                <w:rFonts w:ascii="Calibri" w:eastAsia="MS Mincho" w:hAnsi="Calibri" w:cs="Tahoma"/>
                <w:b/>
                <w:color w:val="FF0000"/>
                <w:sz w:val="22"/>
                <w:szCs w:val="22"/>
              </w:rPr>
            </w:pPr>
            <w:r>
              <w:rPr>
                <w:rFonts w:ascii="Calibri" w:eastAsia="MS Mincho" w:hAnsi="Calibri" w:cs="Tahoma"/>
                <w:b/>
                <w:color w:val="FF0000"/>
                <w:sz w:val="22"/>
                <w:szCs w:val="22"/>
              </w:rPr>
              <w:t>Areas requiring support</w:t>
            </w:r>
          </w:p>
          <w:p w:rsidR="00994825" w:rsidRDefault="00994825">
            <w:pPr>
              <w:rPr>
                <w:rFonts w:ascii="Calibri" w:eastAsia="MS Mincho" w:hAnsi="Calibri" w:cs="Tahoma"/>
                <w:color w:val="FF0000"/>
                <w:sz w:val="22"/>
                <w:szCs w:val="22"/>
              </w:rPr>
            </w:pPr>
          </w:p>
        </w:tc>
      </w:tr>
      <w:tr w:rsidR="00994825">
        <w:trPr>
          <w:trHeight w:val="20"/>
        </w:trPr>
        <w:tc>
          <w:tcPr>
            <w:tcW w:w="3085" w:type="dxa"/>
            <w:vAlign w:val="center"/>
          </w:tcPr>
          <w:p w:rsidR="00994825" w:rsidRDefault="00600316">
            <w:pPr>
              <w:rPr>
                <w:rFonts w:ascii="Calibri" w:eastAsia="MS Mincho" w:hAnsi="Calibri"/>
                <w:b/>
                <w:bCs/>
                <w:color w:val="000000"/>
                <w:sz w:val="22"/>
                <w:szCs w:val="22"/>
              </w:rPr>
            </w:pPr>
            <w:r>
              <w:rPr>
                <w:rFonts w:ascii="Calibri" w:eastAsia="MS Mincho" w:hAnsi="Calibri"/>
                <w:b/>
                <w:sz w:val="22"/>
                <w:szCs w:val="22"/>
              </w:rPr>
              <w:t>Thanet and Dover</w:t>
            </w:r>
            <w:r>
              <w:rPr>
                <w:rFonts w:ascii="Calibri" w:eastAsia="MS Mincho" w:hAnsi="Calibri"/>
                <w:b/>
                <w:bCs/>
                <w:color w:val="000000"/>
                <w:sz w:val="22"/>
                <w:szCs w:val="22"/>
              </w:rPr>
              <w:t xml:space="preserve"> </w:t>
            </w:r>
          </w:p>
          <w:p w:rsidR="00994825" w:rsidRDefault="00994825">
            <w:pPr>
              <w:rPr>
                <w:rFonts w:ascii="Calibri" w:eastAsia="MS Mincho" w:hAnsi="Calibri"/>
                <w:b/>
                <w:bCs/>
                <w:color w:val="000000"/>
                <w:sz w:val="22"/>
                <w:szCs w:val="22"/>
              </w:rPr>
            </w:pPr>
          </w:p>
          <w:p w:rsidR="00994825" w:rsidRDefault="00994825">
            <w:pPr>
              <w:rPr>
                <w:rFonts w:ascii="Calibri" w:eastAsia="MS Mincho" w:hAnsi="Calibri"/>
                <w:b/>
                <w:bCs/>
                <w:color w:val="000000"/>
                <w:sz w:val="22"/>
                <w:szCs w:val="22"/>
              </w:rPr>
            </w:pPr>
          </w:p>
        </w:tc>
        <w:tc>
          <w:tcPr>
            <w:tcW w:w="6237" w:type="dxa"/>
          </w:tcPr>
          <w:p w:rsidR="00994825" w:rsidRDefault="00600316">
            <w:pPr>
              <w:numPr>
                <w:ilvl w:val="0"/>
                <w:numId w:val="13"/>
              </w:numPr>
              <w:contextualSpacing/>
              <w:jc w:val="both"/>
              <w:rPr>
                <w:rFonts w:ascii="Calibri" w:eastAsia="MS Mincho" w:hAnsi="Calibri" w:cs="Arial"/>
                <w:bCs/>
                <w:sz w:val="22"/>
                <w:szCs w:val="22"/>
              </w:rPr>
            </w:pPr>
            <w:r>
              <w:rPr>
                <w:rFonts w:ascii="Calibri" w:eastAsia="MS Mincho" w:hAnsi="Calibri" w:cs="Arial"/>
                <w:bCs/>
                <w:sz w:val="22"/>
                <w:szCs w:val="22"/>
              </w:rPr>
              <w:t>The referral data and baseline assessment ensure that an appropriate curriculum is offered with prior attainment considered</w:t>
            </w:r>
          </w:p>
          <w:p w:rsidR="00994825" w:rsidRDefault="00600316">
            <w:pPr>
              <w:numPr>
                <w:ilvl w:val="0"/>
                <w:numId w:val="13"/>
              </w:numPr>
              <w:contextualSpacing/>
              <w:jc w:val="both"/>
              <w:rPr>
                <w:rFonts w:ascii="Calibri" w:eastAsia="MS Mincho" w:hAnsi="Calibri" w:cs="Arial"/>
                <w:bCs/>
                <w:sz w:val="22"/>
                <w:szCs w:val="22"/>
              </w:rPr>
            </w:pPr>
            <w:r>
              <w:rPr>
                <w:rFonts w:ascii="Calibri" w:eastAsia="MS Mincho" w:hAnsi="Calibri" w:cs="Arial"/>
                <w:bCs/>
                <w:sz w:val="22"/>
                <w:szCs w:val="22"/>
              </w:rPr>
              <w:t>Updated marking policy  is now in use and displayed in the classroom for students and teachers to have clear guidance on the marking policy to raise the profile and importance of next step feedback</w:t>
            </w:r>
          </w:p>
          <w:p w:rsidR="00994825" w:rsidRDefault="00600316">
            <w:pPr>
              <w:numPr>
                <w:ilvl w:val="0"/>
                <w:numId w:val="13"/>
              </w:numPr>
              <w:contextualSpacing/>
              <w:jc w:val="both"/>
              <w:rPr>
                <w:rFonts w:ascii="Calibri" w:eastAsia="MS Mincho" w:hAnsi="Calibri" w:cs="Arial"/>
                <w:bCs/>
                <w:sz w:val="22"/>
                <w:szCs w:val="22"/>
              </w:rPr>
            </w:pPr>
            <w:r>
              <w:rPr>
                <w:rFonts w:ascii="Calibri" w:eastAsia="MS Mincho" w:hAnsi="Calibri" w:cs="Arial"/>
                <w:bCs/>
                <w:sz w:val="22"/>
                <w:szCs w:val="22"/>
              </w:rPr>
              <w:t>Challenges, barriers and needs forms are being used across the provision to show an observer a profile of the class for attendance, SEBD and academic levels</w:t>
            </w:r>
          </w:p>
          <w:p w:rsidR="00994825" w:rsidRDefault="00600316">
            <w:pPr>
              <w:numPr>
                <w:ilvl w:val="0"/>
                <w:numId w:val="13"/>
              </w:numPr>
              <w:contextualSpacing/>
              <w:jc w:val="both"/>
              <w:rPr>
                <w:rFonts w:ascii="Calibri" w:eastAsia="MS Mincho" w:hAnsi="Calibri" w:cs="Arial"/>
                <w:bCs/>
                <w:sz w:val="22"/>
                <w:szCs w:val="22"/>
              </w:rPr>
            </w:pPr>
            <w:r>
              <w:rPr>
                <w:rFonts w:ascii="Calibri" w:eastAsia="MS Mincho" w:hAnsi="Calibri" w:cs="Arial"/>
                <w:bCs/>
                <w:sz w:val="22"/>
                <w:szCs w:val="22"/>
              </w:rPr>
              <w:t xml:space="preserve">Book covers are being used across the core provision to increase the use of subject specific terminology, up level extended writing as well as subject specific targets. </w:t>
            </w:r>
          </w:p>
          <w:p w:rsidR="00994825" w:rsidRDefault="00994825">
            <w:pPr>
              <w:ind w:left="360"/>
              <w:contextualSpacing/>
              <w:jc w:val="both"/>
              <w:rPr>
                <w:rFonts w:ascii="Calibri" w:eastAsia="MS Mincho" w:hAnsi="Calibri" w:cs="Arial"/>
                <w:bCs/>
                <w:sz w:val="22"/>
                <w:szCs w:val="22"/>
              </w:rPr>
            </w:pPr>
          </w:p>
          <w:p w:rsidR="00994825" w:rsidRDefault="00994825">
            <w:pPr>
              <w:ind w:left="360"/>
              <w:contextualSpacing/>
              <w:jc w:val="both"/>
              <w:rPr>
                <w:rFonts w:ascii="Calibri" w:eastAsia="MS Mincho" w:hAnsi="Calibri" w:cs="Arial"/>
                <w:bCs/>
                <w:sz w:val="22"/>
                <w:szCs w:val="22"/>
              </w:rPr>
            </w:pPr>
          </w:p>
        </w:tc>
        <w:tc>
          <w:tcPr>
            <w:tcW w:w="6292" w:type="dxa"/>
          </w:tcPr>
          <w:p w:rsidR="00994825" w:rsidRDefault="00600316">
            <w:pPr>
              <w:numPr>
                <w:ilvl w:val="0"/>
                <w:numId w:val="13"/>
              </w:numPr>
              <w:contextualSpacing/>
              <w:jc w:val="both"/>
              <w:rPr>
                <w:rFonts w:ascii="Calibri" w:eastAsia="MS Mincho" w:hAnsi="Calibri" w:cs="Arial"/>
                <w:bCs/>
                <w:sz w:val="22"/>
                <w:szCs w:val="22"/>
              </w:rPr>
            </w:pPr>
            <w:r>
              <w:rPr>
                <w:rFonts w:ascii="Calibri" w:eastAsia="MS Mincho" w:hAnsi="Calibri" w:cs="Arial"/>
                <w:bCs/>
                <w:sz w:val="22"/>
                <w:szCs w:val="22"/>
              </w:rPr>
              <w:t xml:space="preserve">To review and evaluate the assessment system for the primary provision to be line with national expectations regarding levels and progress indicators. Support requested from the Management Committee. </w:t>
            </w:r>
          </w:p>
          <w:p w:rsidR="00994825" w:rsidRDefault="00600316">
            <w:pPr>
              <w:numPr>
                <w:ilvl w:val="0"/>
                <w:numId w:val="13"/>
              </w:numPr>
              <w:contextualSpacing/>
              <w:jc w:val="both"/>
              <w:rPr>
                <w:rFonts w:ascii="Calibri" w:eastAsia="MS Mincho" w:hAnsi="Calibri" w:cs="Arial"/>
                <w:bCs/>
                <w:sz w:val="22"/>
                <w:szCs w:val="22"/>
              </w:rPr>
            </w:pPr>
            <w:r>
              <w:rPr>
                <w:rFonts w:ascii="Calibri" w:eastAsia="MS Mincho" w:hAnsi="Calibri" w:cs="Arial"/>
                <w:bCs/>
                <w:sz w:val="22"/>
                <w:szCs w:val="22"/>
              </w:rPr>
              <w:t xml:space="preserve">Further develop liaison and collaboration with schools for CPD regarding subject knowledge and expertise. </w:t>
            </w:r>
          </w:p>
          <w:p w:rsidR="00994825" w:rsidRDefault="00600316">
            <w:pPr>
              <w:numPr>
                <w:ilvl w:val="0"/>
                <w:numId w:val="13"/>
              </w:numPr>
              <w:contextualSpacing/>
              <w:jc w:val="both"/>
              <w:rPr>
                <w:rFonts w:ascii="Calibri" w:eastAsia="MS Mincho" w:hAnsi="Calibri" w:cs="Arial"/>
                <w:bCs/>
                <w:sz w:val="22"/>
                <w:szCs w:val="22"/>
              </w:rPr>
            </w:pPr>
            <w:r>
              <w:rPr>
                <w:rFonts w:ascii="Calibri" w:eastAsia="MS Mincho" w:hAnsi="Calibri" w:cs="Arial"/>
                <w:bCs/>
                <w:sz w:val="22"/>
                <w:szCs w:val="22"/>
              </w:rPr>
              <w:t>Management Committee to support joint book scrutiny with the QTLA to ensure valid and justified judgement s are made regarding progress over time</w:t>
            </w:r>
          </w:p>
          <w:p w:rsidR="00994825" w:rsidRDefault="00600316">
            <w:pPr>
              <w:numPr>
                <w:ilvl w:val="0"/>
                <w:numId w:val="13"/>
              </w:numPr>
              <w:contextualSpacing/>
              <w:rPr>
                <w:rFonts w:ascii="Calibri" w:eastAsia="MS Mincho" w:hAnsi="Calibri"/>
                <w:sz w:val="22"/>
                <w:szCs w:val="22"/>
              </w:rPr>
            </w:pPr>
            <w:r>
              <w:rPr>
                <w:rFonts w:ascii="Calibri" w:eastAsia="MS Mincho" w:hAnsi="Calibri"/>
                <w:sz w:val="22"/>
                <w:szCs w:val="22"/>
              </w:rPr>
              <w:t>Further improve the accuracy of baseline assessment - moderation to include practitioners with subject expertise from mainstream schools. -</w:t>
            </w:r>
            <w:r>
              <w:rPr>
                <w:rFonts w:ascii="Calibri" w:eastAsia="MS Mincho" w:hAnsi="Calibri" w:cs="Arial"/>
                <w:b/>
                <w:bCs/>
                <w:sz w:val="22"/>
                <w:szCs w:val="22"/>
              </w:rPr>
              <w:t>– Achieved – To be maintained.</w:t>
            </w:r>
          </w:p>
          <w:p w:rsidR="00994825" w:rsidRDefault="00994825">
            <w:pPr>
              <w:ind w:left="360"/>
              <w:contextualSpacing/>
              <w:rPr>
                <w:rFonts w:ascii="Calibri" w:eastAsia="MS Mincho" w:hAnsi="Calibri" w:cs="Arial"/>
                <w:bCs/>
                <w:sz w:val="22"/>
                <w:szCs w:val="22"/>
              </w:rPr>
            </w:pPr>
          </w:p>
        </w:tc>
      </w:tr>
    </w:tbl>
    <w:p w:rsidR="00994825" w:rsidRDefault="00994825">
      <w:pPr>
        <w:rPr>
          <w:rFonts w:ascii="Calibri" w:eastAsia="MS Mincho" w:hAnsi="Calibri" w:cs="Tahoma"/>
          <w:b/>
          <w:u w:val="single"/>
        </w:rPr>
        <w:sectPr w:rsidR="00994825">
          <w:pgSz w:w="16838" w:h="11906" w:orient="landscape"/>
          <w:pgMar w:top="284" w:right="720" w:bottom="567" w:left="720" w:header="709" w:footer="709" w:gutter="0"/>
          <w:cols w:space="708"/>
          <w:docGrid w:linePitch="360"/>
        </w:sectPr>
      </w:pPr>
    </w:p>
    <w:p w:rsidR="00994825" w:rsidRDefault="00600316">
      <w:pPr>
        <w:rPr>
          <w:rFonts w:cs="Tahoma"/>
        </w:rPr>
      </w:pPr>
      <w:r>
        <w:rPr>
          <w:rFonts w:cs="Tahoma"/>
        </w:rPr>
        <w:lastRenderedPageBreak/>
        <w:t>Voicing is carried out by provisions in line with their QA schedule. Voicing shown is the most recent.</w:t>
      </w:r>
    </w:p>
    <w:p w:rsidR="00994825" w:rsidRDefault="00994825">
      <w:pPr>
        <w:rPr>
          <w:rFonts w:cs="Tahoma"/>
        </w:rPr>
      </w:pPr>
    </w:p>
    <w:p w:rsidR="00994825" w:rsidRDefault="00994825">
      <w:pPr>
        <w:rPr>
          <w:rFonts w:cs="Tahoma"/>
        </w:rPr>
      </w:pPr>
    </w:p>
    <w:p w:rsidR="00994825" w:rsidRDefault="00994825">
      <w:pPr>
        <w:jc w:val="center"/>
        <w:rPr>
          <w:rFonts w:cs="Tahoma"/>
          <w:b/>
          <w:u w:val="single"/>
        </w:rPr>
      </w:pPr>
    </w:p>
    <w:p w:rsidR="00994825" w:rsidRDefault="00600316">
      <w:pPr>
        <w:jc w:val="center"/>
        <w:rPr>
          <w:rFonts w:cs="Tahoma"/>
          <w:b/>
          <w:u w:val="single"/>
        </w:rPr>
      </w:pPr>
      <w:r>
        <w:rPr>
          <w:rFonts w:cs="Tahoma"/>
          <w:b/>
          <w:u w:val="single"/>
        </w:rPr>
        <w:t>Student Voicing</w:t>
      </w:r>
    </w:p>
    <w:p w:rsidR="00994825" w:rsidRDefault="00994825">
      <w:pPr>
        <w:jc w:val="center"/>
        <w:rPr>
          <w:rFonts w:cs="Tahoma"/>
          <w:u w:val="single"/>
        </w:rPr>
      </w:pPr>
    </w:p>
    <w:tbl>
      <w:tblPr>
        <w:tblW w:w="80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11"/>
        <w:gridCol w:w="1059"/>
        <w:gridCol w:w="992"/>
        <w:gridCol w:w="992"/>
        <w:gridCol w:w="992"/>
      </w:tblGrid>
      <w:tr w:rsidR="00994825">
        <w:trPr>
          <w:cantSplit/>
          <w:trHeight w:val="246"/>
          <w:jc w:val="center"/>
        </w:trPr>
        <w:tc>
          <w:tcPr>
            <w:tcW w:w="8046" w:type="dxa"/>
            <w:gridSpan w:val="5"/>
            <w:vAlign w:val="center"/>
          </w:tcPr>
          <w:p w:rsidR="00994825" w:rsidRDefault="00600316">
            <w:pPr>
              <w:jc w:val="center"/>
              <w:rPr>
                <w:rFonts w:eastAsia="Times New Roman"/>
                <w:b/>
              </w:rPr>
            </w:pPr>
            <w:r>
              <w:rPr>
                <w:rFonts w:eastAsia="Times New Roman"/>
                <w:b/>
              </w:rPr>
              <w:t>Student response</w:t>
            </w:r>
          </w:p>
        </w:tc>
      </w:tr>
      <w:tr w:rsidR="00994825">
        <w:trPr>
          <w:cantSplit/>
          <w:trHeight w:val="246"/>
          <w:jc w:val="center"/>
        </w:trPr>
        <w:tc>
          <w:tcPr>
            <w:tcW w:w="4011" w:type="dxa"/>
            <w:vAlign w:val="center"/>
          </w:tcPr>
          <w:p w:rsidR="00994825" w:rsidRDefault="00600316">
            <w:pPr>
              <w:jc w:val="right"/>
              <w:rPr>
                <w:rFonts w:eastAsia="Times New Roman" w:cs="Tahoma"/>
                <w:iCs/>
              </w:rPr>
            </w:pPr>
            <w:r>
              <w:rPr>
                <w:rFonts w:eastAsia="Times New Roman" w:cs="Tahoma"/>
                <w:iCs/>
              </w:rPr>
              <w:t xml:space="preserve">  Provision</w:t>
            </w:r>
          </w:p>
        </w:tc>
        <w:tc>
          <w:tcPr>
            <w:tcW w:w="4035" w:type="dxa"/>
            <w:gridSpan w:val="4"/>
          </w:tcPr>
          <w:p w:rsidR="00994825" w:rsidRDefault="00600316">
            <w:pPr>
              <w:jc w:val="center"/>
              <w:rPr>
                <w:rFonts w:eastAsia="Times New Roman"/>
                <w:b/>
              </w:rPr>
            </w:pPr>
            <w:r>
              <w:rPr>
                <w:rFonts w:eastAsia="Times New Roman"/>
                <w:b/>
              </w:rPr>
              <w:t>Thanet and Dover</w:t>
            </w:r>
          </w:p>
        </w:tc>
      </w:tr>
      <w:tr w:rsidR="00994825">
        <w:trPr>
          <w:cantSplit/>
          <w:trHeight w:val="246"/>
          <w:jc w:val="center"/>
        </w:trPr>
        <w:tc>
          <w:tcPr>
            <w:tcW w:w="4011" w:type="dxa"/>
            <w:vAlign w:val="center"/>
          </w:tcPr>
          <w:p w:rsidR="00994825" w:rsidRDefault="00600316">
            <w:pPr>
              <w:jc w:val="right"/>
              <w:rPr>
                <w:rFonts w:eastAsia="Times New Roman" w:cs="Tahoma"/>
                <w:iCs/>
              </w:rPr>
            </w:pPr>
            <w:r>
              <w:rPr>
                <w:rFonts w:eastAsia="Times New Roman" w:cs="Tahoma"/>
                <w:iCs/>
              </w:rPr>
              <w:t xml:space="preserve"> Number of responses</w:t>
            </w:r>
          </w:p>
        </w:tc>
        <w:tc>
          <w:tcPr>
            <w:tcW w:w="4035" w:type="dxa"/>
            <w:gridSpan w:val="4"/>
            <w:vAlign w:val="center"/>
          </w:tcPr>
          <w:p w:rsidR="00994825" w:rsidRDefault="00600316">
            <w:pPr>
              <w:jc w:val="center"/>
              <w:rPr>
                <w:rFonts w:eastAsia="Times New Roman" w:cs="Tahoma"/>
                <w:b/>
                <w:iCs/>
              </w:rPr>
            </w:pPr>
            <w:r>
              <w:rPr>
                <w:rFonts w:eastAsia="Times New Roman" w:cs="Tahoma"/>
                <w:b/>
                <w:iCs/>
              </w:rPr>
              <w:t>48 (2.1% = 1 response)</w:t>
            </w:r>
          </w:p>
        </w:tc>
      </w:tr>
      <w:tr w:rsidR="00994825">
        <w:trPr>
          <w:cantSplit/>
          <w:trHeight w:val="246"/>
          <w:jc w:val="center"/>
        </w:trPr>
        <w:tc>
          <w:tcPr>
            <w:tcW w:w="4011" w:type="dxa"/>
            <w:vAlign w:val="center"/>
          </w:tcPr>
          <w:p w:rsidR="00994825" w:rsidRDefault="00600316">
            <w:pPr>
              <w:jc w:val="right"/>
              <w:rPr>
                <w:rFonts w:eastAsia="Times New Roman" w:cs="Tahoma"/>
                <w:iCs/>
              </w:rPr>
            </w:pPr>
            <w:r>
              <w:rPr>
                <w:rFonts w:eastAsia="Times New Roman" w:cs="Tahoma"/>
                <w:iCs/>
              </w:rPr>
              <w:t>Date of voicing</w:t>
            </w:r>
          </w:p>
        </w:tc>
        <w:tc>
          <w:tcPr>
            <w:tcW w:w="4035" w:type="dxa"/>
            <w:gridSpan w:val="4"/>
            <w:vAlign w:val="center"/>
          </w:tcPr>
          <w:p w:rsidR="00994825" w:rsidRDefault="00600316">
            <w:pPr>
              <w:jc w:val="center"/>
              <w:rPr>
                <w:rFonts w:eastAsia="Times New Roman" w:cs="Tahoma"/>
                <w:iCs/>
              </w:rPr>
            </w:pPr>
            <w:r>
              <w:rPr>
                <w:rFonts w:eastAsia="Times New Roman" w:cs="Tahoma"/>
                <w:iCs/>
              </w:rPr>
              <w:t>November 17</w:t>
            </w:r>
          </w:p>
        </w:tc>
      </w:tr>
      <w:tr w:rsidR="00994825">
        <w:trPr>
          <w:cantSplit/>
          <w:trHeight w:val="1092"/>
          <w:jc w:val="center"/>
        </w:trPr>
        <w:tc>
          <w:tcPr>
            <w:tcW w:w="4011" w:type="dxa"/>
            <w:vAlign w:val="center"/>
          </w:tcPr>
          <w:p w:rsidR="00994825" w:rsidRDefault="00600316">
            <w:pPr>
              <w:jc w:val="right"/>
              <w:rPr>
                <w:rFonts w:eastAsia="Times New Roman" w:cs="Tahoma"/>
                <w:iCs/>
              </w:rPr>
            </w:pPr>
            <w:r>
              <w:rPr>
                <w:rFonts w:eastAsia="Times New Roman" w:cs="Tahoma"/>
                <w:iCs/>
              </w:rPr>
              <w:t xml:space="preserve"> </w:t>
            </w:r>
          </w:p>
        </w:tc>
        <w:tc>
          <w:tcPr>
            <w:tcW w:w="1059" w:type="dxa"/>
            <w:textDirection w:val="btLr"/>
            <w:vAlign w:val="center"/>
          </w:tcPr>
          <w:p w:rsidR="00994825" w:rsidRDefault="00600316">
            <w:pPr>
              <w:ind w:right="113"/>
              <w:jc w:val="center"/>
              <w:rPr>
                <w:rFonts w:eastAsia="Times New Roman" w:cs="Tahoma"/>
                <w:b/>
                <w:iCs/>
              </w:rPr>
            </w:pPr>
            <w:r>
              <w:rPr>
                <w:rFonts w:eastAsia="Times New Roman" w:cs="Tahoma"/>
                <w:b/>
                <w:iCs/>
              </w:rPr>
              <w:t xml:space="preserve">Strongly agree </w:t>
            </w:r>
          </w:p>
        </w:tc>
        <w:tc>
          <w:tcPr>
            <w:tcW w:w="992" w:type="dxa"/>
            <w:textDirection w:val="btLr"/>
            <w:vAlign w:val="center"/>
          </w:tcPr>
          <w:p w:rsidR="00994825" w:rsidRDefault="00600316">
            <w:pPr>
              <w:ind w:right="113"/>
              <w:rPr>
                <w:rFonts w:eastAsia="Times New Roman" w:cs="Tahoma"/>
                <w:b/>
                <w:iCs/>
              </w:rPr>
            </w:pPr>
            <w:r>
              <w:rPr>
                <w:rFonts w:eastAsia="Times New Roman" w:cs="Tahoma"/>
                <w:b/>
                <w:iCs/>
              </w:rPr>
              <w:t>Agree</w:t>
            </w:r>
          </w:p>
        </w:tc>
        <w:tc>
          <w:tcPr>
            <w:tcW w:w="992" w:type="dxa"/>
            <w:textDirection w:val="btLr"/>
          </w:tcPr>
          <w:p w:rsidR="00994825" w:rsidRDefault="00600316">
            <w:pPr>
              <w:ind w:right="113"/>
              <w:jc w:val="center"/>
              <w:rPr>
                <w:rFonts w:eastAsia="Times New Roman" w:cs="Tahoma"/>
                <w:b/>
                <w:iCs/>
              </w:rPr>
            </w:pPr>
            <w:r>
              <w:rPr>
                <w:rFonts w:eastAsia="Times New Roman" w:cs="Tahoma"/>
                <w:b/>
                <w:iCs/>
              </w:rPr>
              <w:t>Disagree</w:t>
            </w:r>
          </w:p>
        </w:tc>
        <w:tc>
          <w:tcPr>
            <w:tcW w:w="992" w:type="dxa"/>
            <w:textDirection w:val="btLr"/>
          </w:tcPr>
          <w:p w:rsidR="00994825" w:rsidRDefault="00600316">
            <w:pPr>
              <w:ind w:right="113"/>
              <w:jc w:val="center"/>
              <w:rPr>
                <w:rFonts w:eastAsia="Times New Roman" w:cs="Tahoma"/>
                <w:b/>
                <w:iCs/>
              </w:rPr>
            </w:pPr>
            <w:r>
              <w:rPr>
                <w:rFonts w:eastAsia="Times New Roman" w:cs="Tahoma"/>
                <w:b/>
                <w:iCs/>
              </w:rPr>
              <w:t>Strongly Disagree</w:t>
            </w:r>
          </w:p>
        </w:tc>
      </w:tr>
      <w:tr w:rsidR="00994825">
        <w:trPr>
          <w:trHeight w:val="205"/>
          <w:jc w:val="center"/>
        </w:trPr>
        <w:tc>
          <w:tcPr>
            <w:tcW w:w="4011" w:type="dxa"/>
            <w:vAlign w:val="center"/>
          </w:tcPr>
          <w:p w:rsidR="00994825" w:rsidRDefault="00600316">
            <w:pPr>
              <w:spacing w:beforeLines="20" w:before="48" w:afterLines="20" w:after="48"/>
              <w:rPr>
                <w:rFonts w:eastAsia="Times New Roman" w:cs="Tahoma"/>
              </w:rPr>
            </w:pPr>
            <w:r>
              <w:rPr>
                <w:rFonts w:eastAsia="Times New Roman" w:cs="Tahoma"/>
              </w:rPr>
              <w:t xml:space="preserve"> I enjoy school</w:t>
            </w:r>
          </w:p>
        </w:tc>
        <w:tc>
          <w:tcPr>
            <w:tcW w:w="1059" w:type="dxa"/>
            <w:vAlign w:val="center"/>
          </w:tcPr>
          <w:p w:rsidR="00994825" w:rsidRDefault="00600316">
            <w:pPr>
              <w:jc w:val="center"/>
              <w:rPr>
                <w:rFonts w:eastAsia="Times New Roman"/>
                <w:color w:val="000000"/>
              </w:rPr>
            </w:pPr>
            <w:r>
              <w:rPr>
                <w:rFonts w:eastAsia="Times New Roman"/>
                <w:color w:val="000000"/>
              </w:rPr>
              <w:t>16.8</w:t>
            </w:r>
          </w:p>
        </w:tc>
        <w:tc>
          <w:tcPr>
            <w:tcW w:w="992" w:type="dxa"/>
            <w:vAlign w:val="center"/>
          </w:tcPr>
          <w:p w:rsidR="00994825" w:rsidRDefault="00600316">
            <w:pPr>
              <w:jc w:val="center"/>
              <w:rPr>
                <w:rFonts w:eastAsia="Times New Roman"/>
                <w:color w:val="000000"/>
              </w:rPr>
            </w:pPr>
            <w:r>
              <w:rPr>
                <w:rFonts w:eastAsia="Times New Roman"/>
                <w:color w:val="000000"/>
              </w:rPr>
              <w:t>50.4</w:t>
            </w:r>
          </w:p>
        </w:tc>
        <w:tc>
          <w:tcPr>
            <w:tcW w:w="992" w:type="dxa"/>
          </w:tcPr>
          <w:p w:rsidR="00994825" w:rsidRDefault="00600316">
            <w:pPr>
              <w:jc w:val="center"/>
              <w:rPr>
                <w:rFonts w:eastAsia="Times New Roman"/>
                <w:color w:val="000000"/>
              </w:rPr>
            </w:pPr>
            <w:r>
              <w:rPr>
                <w:rFonts w:eastAsia="Times New Roman"/>
                <w:color w:val="000000"/>
              </w:rPr>
              <w:t>2.1</w:t>
            </w:r>
          </w:p>
        </w:tc>
        <w:tc>
          <w:tcPr>
            <w:tcW w:w="992" w:type="dxa"/>
          </w:tcPr>
          <w:p w:rsidR="00994825" w:rsidRDefault="00600316">
            <w:pPr>
              <w:jc w:val="center"/>
              <w:rPr>
                <w:rFonts w:eastAsia="Times New Roman"/>
                <w:color w:val="000000"/>
              </w:rPr>
            </w:pPr>
            <w:r>
              <w:rPr>
                <w:rFonts w:eastAsia="Times New Roman"/>
                <w:color w:val="000000"/>
              </w:rPr>
              <w:t>12.6</w:t>
            </w:r>
          </w:p>
        </w:tc>
      </w:tr>
      <w:tr w:rsidR="00994825">
        <w:trPr>
          <w:trHeight w:val="301"/>
          <w:jc w:val="center"/>
        </w:trPr>
        <w:tc>
          <w:tcPr>
            <w:tcW w:w="4011" w:type="dxa"/>
            <w:vAlign w:val="center"/>
          </w:tcPr>
          <w:p w:rsidR="00994825" w:rsidRDefault="008B4FD5">
            <w:pPr>
              <w:spacing w:beforeLines="20" w:before="48" w:afterLines="20" w:after="48"/>
              <w:rPr>
                <w:rFonts w:eastAsia="Times New Roman" w:cs="Tahoma"/>
              </w:rPr>
            </w:pPr>
            <w:hyperlink r:id="rId10" w:history="1">
              <w:r w:rsidR="00600316">
                <w:rPr>
                  <w:rFonts w:eastAsia="Times New Roman" w:cs="Tahoma"/>
                </w:rPr>
                <w:t>I feel safe when</w:t>
              </w:r>
            </w:hyperlink>
            <w:r w:rsidR="00600316">
              <w:rPr>
                <w:rFonts w:eastAsia="Times New Roman" w:cs="Tahoma"/>
              </w:rPr>
              <w:t xml:space="preserve"> I am at school</w:t>
            </w:r>
          </w:p>
        </w:tc>
        <w:tc>
          <w:tcPr>
            <w:tcW w:w="1059" w:type="dxa"/>
            <w:vAlign w:val="center"/>
          </w:tcPr>
          <w:p w:rsidR="00994825" w:rsidRDefault="00600316">
            <w:pPr>
              <w:jc w:val="center"/>
              <w:rPr>
                <w:rFonts w:eastAsia="Times New Roman"/>
                <w:color w:val="000000"/>
              </w:rPr>
            </w:pPr>
            <w:r>
              <w:rPr>
                <w:rFonts w:eastAsia="Times New Roman"/>
                <w:color w:val="000000"/>
              </w:rPr>
              <w:t>35.7</w:t>
            </w:r>
          </w:p>
        </w:tc>
        <w:tc>
          <w:tcPr>
            <w:tcW w:w="992" w:type="dxa"/>
            <w:vAlign w:val="center"/>
          </w:tcPr>
          <w:p w:rsidR="00994825" w:rsidRDefault="00600316">
            <w:pPr>
              <w:jc w:val="center"/>
              <w:rPr>
                <w:rFonts w:eastAsia="Times New Roman"/>
                <w:color w:val="000000"/>
              </w:rPr>
            </w:pPr>
            <w:r>
              <w:rPr>
                <w:rFonts w:eastAsia="Times New Roman"/>
                <w:color w:val="000000"/>
              </w:rPr>
              <w:t>65.1</w:t>
            </w:r>
          </w:p>
        </w:tc>
        <w:tc>
          <w:tcPr>
            <w:tcW w:w="992" w:type="dxa"/>
          </w:tcPr>
          <w:p w:rsidR="00994825" w:rsidRDefault="00600316">
            <w:pPr>
              <w:jc w:val="center"/>
              <w:rPr>
                <w:rFonts w:eastAsia="Times New Roman"/>
                <w:color w:val="000000"/>
              </w:rPr>
            </w:pPr>
            <w:r>
              <w:rPr>
                <w:rFonts w:eastAsia="Times New Roman"/>
                <w:color w:val="000000"/>
              </w:rPr>
              <w:t>0</w:t>
            </w:r>
          </w:p>
        </w:tc>
        <w:tc>
          <w:tcPr>
            <w:tcW w:w="992" w:type="dxa"/>
          </w:tcPr>
          <w:p w:rsidR="00994825" w:rsidRDefault="00600316">
            <w:pPr>
              <w:jc w:val="center"/>
              <w:rPr>
                <w:rFonts w:eastAsia="Times New Roman"/>
                <w:color w:val="000000"/>
              </w:rPr>
            </w:pPr>
            <w:r>
              <w:rPr>
                <w:rFonts w:eastAsia="Times New Roman"/>
                <w:color w:val="000000"/>
              </w:rPr>
              <w:t>0</w:t>
            </w:r>
          </w:p>
        </w:tc>
      </w:tr>
      <w:tr w:rsidR="00994825">
        <w:trPr>
          <w:trHeight w:val="117"/>
          <w:jc w:val="center"/>
        </w:trPr>
        <w:tc>
          <w:tcPr>
            <w:tcW w:w="4011" w:type="dxa"/>
            <w:vAlign w:val="center"/>
          </w:tcPr>
          <w:p w:rsidR="00994825" w:rsidRDefault="00600316">
            <w:pPr>
              <w:spacing w:beforeLines="20" w:before="48" w:afterLines="20" w:after="48"/>
              <w:rPr>
                <w:rFonts w:eastAsia="Times New Roman" w:cs="Tahoma"/>
              </w:rPr>
            </w:pPr>
            <w:r>
              <w:rPr>
                <w:rFonts w:eastAsia="Times New Roman" w:cs="Tahoma"/>
              </w:rPr>
              <w:t xml:space="preserve">I learn a lot in lessons </w:t>
            </w:r>
          </w:p>
        </w:tc>
        <w:tc>
          <w:tcPr>
            <w:tcW w:w="1059" w:type="dxa"/>
            <w:vAlign w:val="center"/>
          </w:tcPr>
          <w:p w:rsidR="00994825" w:rsidRDefault="00600316">
            <w:pPr>
              <w:jc w:val="center"/>
              <w:rPr>
                <w:rFonts w:eastAsia="Times New Roman"/>
                <w:color w:val="000000"/>
              </w:rPr>
            </w:pPr>
            <w:r>
              <w:rPr>
                <w:rFonts w:eastAsia="Times New Roman"/>
                <w:color w:val="000000"/>
              </w:rPr>
              <w:t>23.1</w:t>
            </w:r>
          </w:p>
        </w:tc>
        <w:tc>
          <w:tcPr>
            <w:tcW w:w="992" w:type="dxa"/>
            <w:vAlign w:val="center"/>
          </w:tcPr>
          <w:p w:rsidR="00994825" w:rsidRDefault="00600316">
            <w:pPr>
              <w:jc w:val="center"/>
              <w:rPr>
                <w:rFonts w:eastAsia="Times New Roman"/>
                <w:color w:val="000000"/>
              </w:rPr>
            </w:pPr>
            <w:r>
              <w:rPr>
                <w:rFonts w:eastAsia="Times New Roman"/>
                <w:color w:val="000000"/>
              </w:rPr>
              <w:t>65.1</w:t>
            </w:r>
          </w:p>
        </w:tc>
        <w:tc>
          <w:tcPr>
            <w:tcW w:w="992" w:type="dxa"/>
          </w:tcPr>
          <w:p w:rsidR="00994825" w:rsidRDefault="00600316">
            <w:pPr>
              <w:jc w:val="center"/>
              <w:rPr>
                <w:rFonts w:eastAsia="Times New Roman"/>
                <w:color w:val="000000"/>
              </w:rPr>
            </w:pPr>
            <w:r>
              <w:rPr>
                <w:rFonts w:eastAsia="Times New Roman"/>
                <w:color w:val="000000"/>
              </w:rPr>
              <w:t>12.5</w:t>
            </w:r>
          </w:p>
        </w:tc>
        <w:tc>
          <w:tcPr>
            <w:tcW w:w="992" w:type="dxa"/>
          </w:tcPr>
          <w:p w:rsidR="00994825" w:rsidRDefault="00600316">
            <w:pPr>
              <w:jc w:val="center"/>
              <w:rPr>
                <w:rFonts w:eastAsia="Times New Roman"/>
                <w:color w:val="000000"/>
              </w:rPr>
            </w:pPr>
            <w:r>
              <w:rPr>
                <w:rFonts w:eastAsia="Times New Roman"/>
                <w:color w:val="000000"/>
              </w:rPr>
              <w:t>0</w:t>
            </w:r>
          </w:p>
        </w:tc>
      </w:tr>
      <w:tr w:rsidR="00994825">
        <w:trPr>
          <w:trHeight w:val="205"/>
          <w:jc w:val="center"/>
        </w:trPr>
        <w:tc>
          <w:tcPr>
            <w:tcW w:w="4011" w:type="dxa"/>
            <w:vAlign w:val="center"/>
          </w:tcPr>
          <w:p w:rsidR="00994825" w:rsidRDefault="00600316">
            <w:pPr>
              <w:spacing w:beforeLines="20" w:before="48" w:afterLines="20" w:after="48"/>
              <w:rPr>
                <w:rFonts w:eastAsia="Times New Roman" w:cs="Tahoma"/>
              </w:rPr>
            </w:pPr>
            <w:r>
              <w:rPr>
                <w:rFonts w:eastAsia="Times New Roman" w:cs="Tahoma"/>
              </w:rPr>
              <w:t xml:space="preserve">Adults care about me </w:t>
            </w:r>
          </w:p>
        </w:tc>
        <w:tc>
          <w:tcPr>
            <w:tcW w:w="1059" w:type="dxa"/>
            <w:vAlign w:val="center"/>
          </w:tcPr>
          <w:p w:rsidR="00994825" w:rsidRDefault="00600316">
            <w:pPr>
              <w:jc w:val="center"/>
              <w:rPr>
                <w:rFonts w:eastAsia="Times New Roman"/>
                <w:color w:val="000000"/>
              </w:rPr>
            </w:pPr>
            <w:r>
              <w:rPr>
                <w:rFonts w:eastAsia="Times New Roman"/>
                <w:color w:val="000000"/>
              </w:rPr>
              <w:t>37.8</w:t>
            </w:r>
          </w:p>
        </w:tc>
        <w:tc>
          <w:tcPr>
            <w:tcW w:w="992" w:type="dxa"/>
            <w:vAlign w:val="center"/>
          </w:tcPr>
          <w:p w:rsidR="00994825" w:rsidRDefault="00600316">
            <w:pPr>
              <w:jc w:val="center"/>
              <w:rPr>
                <w:rFonts w:eastAsia="Times New Roman"/>
                <w:color w:val="000000"/>
              </w:rPr>
            </w:pPr>
            <w:r>
              <w:rPr>
                <w:rFonts w:eastAsia="Times New Roman"/>
                <w:color w:val="000000"/>
              </w:rPr>
              <w:t>58.8</w:t>
            </w:r>
          </w:p>
        </w:tc>
        <w:tc>
          <w:tcPr>
            <w:tcW w:w="992" w:type="dxa"/>
          </w:tcPr>
          <w:p w:rsidR="00994825" w:rsidRDefault="00600316">
            <w:pPr>
              <w:jc w:val="center"/>
              <w:rPr>
                <w:rFonts w:eastAsia="Times New Roman"/>
                <w:color w:val="000000"/>
              </w:rPr>
            </w:pPr>
            <w:r>
              <w:rPr>
                <w:rFonts w:eastAsia="Times New Roman"/>
                <w:color w:val="000000"/>
              </w:rPr>
              <w:t>4.2</w:t>
            </w:r>
          </w:p>
        </w:tc>
        <w:tc>
          <w:tcPr>
            <w:tcW w:w="992" w:type="dxa"/>
          </w:tcPr>
          <w:p w:rsidR="00994825" w:rsidRDefault="00600316">
            <w:pPr>
              <w:jc w:val="center"/>
              <w:rPr>
                <w:rFonts w:eastAsia="Times New Roman"/>
                <w:color w:val="000000"/>
              </w:rPr>
            </w:pPr>
            <w:r>
              <w:rPr>
                <w:rFonts w:eastAsia="Times New Roman"/>
                <w:color w:val="000000"/>
              </w:rPr>
              <w:t>0</w:t>
            </w:r>
          </w:p>
        </w:tc>
      </w:tr>
      <w:tr w:rsidR="00994825">
        <w:trPr>
          <w:trHeight w:val="205"/>
          <w:jc w:val="center"/>
        </w:trPr>
        <w:tc>
          <w:tcPr>
            <w:tcW w:w="4011" w:type="dxa"/>
            <w:vAlign w:val="center"/>
          </w:tcPr>
          <w:p w:rsidR="00994825" w:rsidRDefault="00600316">
            <w:pPr>
              <w:spacing w:beforeLines="20" w:before="48" w:afterLines="20" w:after="48"/>
              <w:rPr>
                <w:rFonts w:eastAsia="Times New Roman" w:cs="Tahoma"/>
              </w:rPr>
            </w:pPr>
            <w:r>
              <w:rPr>
                <w:rFonts w:eastAsia="Times New Roman" w:cs="Tahoma"/>
              </w:rPr>
              <w:t xml:space="preserve">Adults explain to me how to improve my work </w:t>
            </w:r>
          </w:p>
        </w:tc>
        <w:tc>
          <w:tcPr>
            <w:tcW w:w="1059" w:type="dxa"/>
            <w:vAlign w:val="center"/>
          </w:tcPr>
          <w:p w:rsidR="00994825" w:rsidRDefault="00600316">
            <w:pPr>
              <w:jc w:val="center"/>
              <w:rPr>
                <w:rFonts w:eastAsia="Times New Roman"/>
                <w:color w:val="000000"/>
              </w:rPr>
            </w:pPr>
            <w:r>
              <w:rPr>
                <w:rFonts w:eastAsia="Times New Roman"/>
                <w:color w:val="000000"/>
              </w:rPr>
              <w:t>35.7</w:t>
            </w:r>
          </w:p>
        </w:tc>
        <w:tc>
          <w:tcPr>
            <w:tcW w:w="992" w:type="dxa"/>
            <w:vAlign w:val="center"/>
          </w:tcPr>
          <w:p w:rsidR="00994825" w:rsidRDefault="00600316">
            <w:pPr>
              <w:jc w:val="center"/>
              <w:rPr>
                <w:rFonts w:eastAsia="Times New Roman"/>
                <w:color w:val="000000"/>
              </w:rPr>
            </w:pPr>
            <w:r>
              <w:rPr>
                <w:rFonts w:eastAsia="Times New Roman"/>
                <w:color w:val="000000"/>
              </w:rPr>
              <w:t>56.7</w:t>
            </w:r>
          </w:p>
        </w:tc>
        <w:tc>
          <w:tcPr>
            <w:tcW w:w="992" w:type="dxa"/>
          </w:tcPr>
          <w:p w:rsidR="00994825" w:rsidRDefault="00600316">
            <w:pPr>
              <w:jc w:val="center"/>
              <w:rPr>
                <w:rFonts w:eastAsia="Times New Roman"/>
                <w:color w:val="000000"/>
              </w:rPr>
            </w:pPr>
            <w:r>
              <w:rPr>
                <w:rFonts w:eastAsia="Times New Roman"/>
                <w:color w:val="000000"/>
              </w:rPr>
              <w:t>6.3</w:t>
            </w:r>
          </w:p>
        </w:tc>
        <w:tc>
          <w:tcPr>
            <w:tcW w:w="992" w:type="dxa"/>
          </w:tcPr>
          <w:p w:rsidR="00994825" w:rsidRDefault="00600316">
            <w:pPr>
              <w:jc w:val="center"/>
              <w:rPr>
                <w:rFonts w:eastAsia="Times New Roman"/>
                <w:color w:val="000000"/>
              </w:rPr>
            </w:pPr>
            <w:r>
              <w:rPr>
                <w:rFonts w:eastAsia="Times New Roman"/>
                <w:color w:val="000000"/>
              </w:rPr>
              <w:t>2.1</w:t>
            </w:r>
          </w:p>
        </w:tc>
      </w:tr>
      <w:tr w:rsidR="00994825">
        <w:trPr>
          <w:trHeight w:val="198"/>
          <w:jc w:val="center"/>
        </w:trPr>
        <w:tc>
          <w:tcPr>
            <w:tcW w:w="4011" w:type="dxa"/>
            <w:vAlign w:val="center"/>
          </w:tcPr>
          <w:p w:rsidR="00994825" w:rsidRDefault="008B4FD5">
            <w:pPr>
              <w:spacing w:beforeLines="20" w:before="48" w:afterLines="20" w:after="48"/>
              <w:rPr>
                <w:rFonts w:eastAsia="Times New Roman" w:cs="Tahoma"/>
              </w:rPr>
            </w:pPr>
            <w:hyperlink r:id="rId11" w:history="1">
              <w:r w:rsidR="00600316">
                <w:rPr>
                  <w:rFonts w:eastAsia="Times New Roman" w:cs="Tahoma"/>
                </w:rPr>
                <w:t>I receive appropriate homework for my age</w:t>
              </w:r>
            </w:hyperlink>
          </w:p>
        </w:tc>
        <w:tc>
          <w:tcPr>
            <w:tcW w:w="1059" w:type="dxa"/>
            <w:vAlign w:val="center"/>
          </w:tcPr>
          <w:p w:rsidR="00994825" w:rsidRDefault="00600316">
            <w:pPr>
              <w:jc w:val="center"/>
              <w:rPr>
                <w:rFonts w:eastAsia="Times New Roman"/>
                <w:color w:val="000000"/>
              </w:rPr>
            </w:pPr>
            <w:r>
              <w:rPr>
                <w:rFonts w:eastAsia="Times New Roman"/>
                <w:color w:val="000000"/>
              </w:rPr>
              <w:t>25.2</w:t>
            </w:r>
          </w:p>
        </w:tc>
        <w:tc>
          <w:tcPr>
            <w:tcW w:w="992" w:type="dxa"/>
            <w:vAlign w:val="center"/>
          </w:tcPr>
          <w:p w:rsidR="00994825" w:rsidRDefault="00600316">
            <w:pPr>
              <w:jc w:val="center"/>
              <w:rPr>
                <w:rFonts w:eastAsia="Times New Roman"/>
                <w:color w:val="000000"/>
              </w:rPr>
            </w:pPr>
            <w:r>
              <w:rPr>
                <w:rFonts w:eastAsia="Times New Roman"/>
                <w:color w:val="000000"/>
              </w:rPr>
              <w:t>39.9</w:t>
            </w:r>
          </w:p>
        </w:tc>
        <w:tc>
          <w:tcPr>
            <w:tcW w:w="992" w:type="dxa"/>
          </w:tcPr>
          <w:p w:rsidR="00994825" w:rsidRDefault="00600316">
            <w:pPr>
              <w:jc w:val="center"/>
              <w:rPr>
                <w:rFonts w:eastAsia="Times New Roman"/>
                <w:color w:val="000000"/>
              </w:rPr>
            </w:pPr>
            <w:r>
              <w:rPr>
                <w:rFonts w:eastAsia="Times New Roman"/>
                <w:color w:val="000000"/>
              </w:rPr>
              <w:t>23.1</w:t>
            </w:r>
          </w:p>
        </w:tc>
        <w:tc>
          <w:tcPr>
            <w:tcW w:w="992" w:type="dxa"/>
          </w:tcPr>
          <w:p w:rsidR="00994825" w:rsidRDefault="00600316">
            <w:pPr>
              <w:jc w:val="center"/>
              <w:rPr>
                <w:rFonts w:eastAsia="Times New Roman"/>
                <w:color w:val="000000"/>
              </w:rPr>
            </w:pPr>
            <w:r>
              <w:rPr>
                <w:rFonts w:eastAsia="Times New Roman"/>
                <w:color w:val="000000"/>
              </w:rPr>
              <w:t>12.6</w:t>
            </w:r>
          </w:p>
        </w:tc>
      </w:tr>
      <w:tr w:rsidR="00994825">
        <w:trPr>
          <w:trHeight w:val="205"/>
          <w:jc w:val="center"/>
        </w:trPr>
        <w:tc>
          <w:tcPr>
            <w:tcW w:w="4011" w:type="dxa"/>
            <w:vAlign w:val="center"/>
          </w:tcPr>
          <w:p w:rsidR="00994825" w:rsidRDefault="00600316">
            <w:pPr>
              <w:spacing w:beforeLines="20" w:before="48" w:afterLines="20" w:after="48"/>
              <w:rPr>
                <w:rFonts w:eastAsia="Times New Roman" w:cs="Tahoma"/>
              </w:rPr>
            </w:pPr>
            <w:r>
              <w:rPr>
                <w:rFonts w:eastAsia="Times New Roman" w:cs="Tahoma"/>
              </w:rPr>
              <w:t xml:space="preserve">Behaviour is good at my school </w:t>
            </w:r>
          </w:p>
        </w:tc>
        <w:tc>
          <w:tcPr>
            <w:tcW w:w="1059" w:type="dxa"/>
            <w:vAlign w:val="center"/>
          </w:tcPr>
          <w:p w:rsidR="00994825" w:rsidRDefault="00600316">
            <w:pPr>
              <w:jc w:val="center"/>
              <w:rPr>
                <w:rFonts w:eastAsia="Times New Roman"/>
                <w:color w:val="000000"/>
              </w:rPr>
            </w:pPr>
            <w:r>
              <w:rPr>
                <w:rFonts w:eastAsia="Times New Roman"/>
                <w:color w:val="000000"/>
              </w:rPr>
              <w:t>12.6</w:t>
            </w:r>
          </w:p>
        </w:tc>
        <w:tc>
          <w:tcPr>
            <w:tcW w:w="992" w:type="dxa"/>
            <w:vAlign w:val="center"/>
          </w:tcPr>
          <w:p w:rsidR="00994825" w:rsidRDefault="00600316">
            <w:pPr>
              <w:jc w:val="center"/>
              <w:rPr>
                <w:rFonts w:eastAsia="Times New Roman"/>
                <w:color w:val="000000"/>
              </w:rPr>
            </w:pPr>
            <w:r>
              <w:rPr>
                <w:rFonts w:eastAsia="Times New Roman"/>
                <w:color w:val="000000"/>
              </w:rPr>
              <w:t>50.4</w:t>
            </w:r>
          </w:p>
        </w:tc>
        <w:tc>
          <w:tcPr>
            <w:tcW w:w="992" w:type="dxa"/>
          </w:tcPr>
          <w:p w:rsidR="00994825" w:rsidRDefault="00600316">
            <w:pPr>
              <w:jc w:val="center"/>
              <w:rPr>
                <w:rFonts w:eastAsia="Times New Roman"/>
                <w:color w:val="000000"/>
              </w:rPr>
            </w:pPr>
            <w:r>
              <w:rPr>
                <w:rFonts w:eastAsia="Times New Roman"/>
                <w:color w:val="000000"/>
              </w:rPr>
              <w:t>35.7</w:t>
            </w:r>
          </w:p>
        </w:tc>
        <w:tc>
          <w:tcPr>
            <w:tcW w:w="992" w:type="dxa"/>
          </w:tcPr>
          <w:p w:rsidR="00994825" w:rsidRDefault="00600316">
            <w:pPr>
              <w:jc w:val="center"/>
              <w:rPr>
                <w:rFonts w:eastAsia="Times New Roman"/>
                <w:color w:val="000000"/>
              </w:rPr>
            </w:pPr>
            <w:r>
              <w:rPr>
                <w:rFonts w:eastAsia="Times New Roman"/>
                <w:color w:val="000000"/>
              </w:rPr>
              <w:t>2.1</w:t>
            </w:r>
          </w:p>
        </w:tc>
      </w:tr>
      <w:tr w:rsidR="00994825">
        <w:trPr>
          <w:trHeight w:val="205"/>
          <w:jc w:val="center"/>
        </w:trPr>
        <w:tc>
          <w:tcPr>
            <w:tcW w:w="4011" w:type="dxa"/>
            <w:vAlign w:val="center"/>
          </w:tcPr>
          <w:p w:rsidR="00994825" w:rsidRDefault="008B4FD5">
            <w:pPr>
              <w:spacing w:beforeLines="20" w:before="48" w:afterLines="20" w:after="48"/>
              <w:rPr>
                <w:rFonts w:eastAsia="Times New Roman" w:cs="Tahoma"/>
              </w:rPr>
            </w:pPr>
            <w:hyperlink r:id="rId12" w:history="1">
              <w:r w:rsidR="00600316">
                <w:rPr>
                  <w:rFonts w:eastAsia="Times New Roman" w:cs="Tahoma"/>
                </w:rPr>
                <w:t>My school deals effectively with bullying</w:t>
              </w:r>
            </w:hyperlink>
          </w:p>
        </w:tc>
        <w:tc>
          <w:tcPr>
            <w:tcW w:w="1059" w:type="dxa"/>
            <w:vAlign w:val="center"/>
          </w:tcPr>
          <w:p w:rsidR="00994825" w:rsidRDefault="00600316">
            <w:pPr>
              <w:jc w:val="center"/>
              <w:rPr>
                <w:rFonts w:eastAsia="Times New Roman"/>
                <w:color w:val="000000"/>
              </w:rPr>
            </w:pPr>
            <w:r>
              <w:rPr>
                <w:rFonts w:eastAsia="Times New Roman"/>
                <w:color w:val="000000"/>
              </w:rPr>
              <w:t>39.9</w:t>
            </w:r>
          </w:p>
        </w:tc>
        <w:tc>
          <w:tcPr>
            <w:tcW w:w="992" w:type="dxa"/>
            <w:vAlign w:val="center"/>
          </w:tcPr>
          <w:p w:rsidR="00994825" w:rsidRDefault="00600316">
            <w:pPr>
              <w:jc w:val="center"/>
              <w:rPr>
                <w:rFonts w:eastAsia="Times New Roman"/>
                <w:color w:val="000000"/>
              </w:rPr>
            </w:pPr>
            <w:r>
              <w:rPr>
                <w:rFonts w:eastAsia="Times New Roman"/>
                <w:color w:val="000000"/>
              </w:rPr>
              <w:t>54.6</w:t>
            </w:r>
          </w:p>
        </w:tc>
        <w:tc>
          <w:tcPr>
            <w:tcW w:w="992" w:type="dxa"/>
          </w:tcPr>
          <w:p w:rsidR="00994825" w:rsidRDefault="00600316">
            <w:pPr>
              <w:jc w:val="center"/>
              <w:rPr>
                <w:rFonts w:eastAsia="Times New Roman"/>
                <w:color w:val="000000"/>
              </w:rPr>
            </w:pPr>
            <w:r>
              <w:rPr>
                <w:rFonts w:eastAsia="Times New Roman"/>
                <w:color w:val="000000"/>
              </w:rPr>
              <w:t>6.3</w:t>
            </w:r>
          </w:p>
        </w:tc>
        <w:tc>
          <w:tcPr>
            <w:tcW w:w="992" w:type="dxa"/>
          </w:tcPr>
          <w:p w:rsidR="00994825" w:rsidRDefault="00600316">
            <w:pPr>
              <w:jc w:val="center"/>
              <w:rPr>
                <w:rFonts w:eastAsia="Times New Roman"/>
                <w:color w:val="000000"/>
              </w:rPr>
            </w:pPr>
            <w:r>
              <w:rPr>
                <w:rFonts w:eastAsia="Times New Roman"/>
                <w:color w:val="000000"/>
              </w:rPr>
              <w:t>0</w:t>
            </w:r>
          </w:p>
        </w:tc>
      </w:tr>
      <w:tr w:rsidR="00994825">
        <w:trPr>
          <w:trHeight w:val="205"/>
          <w:jc w:val="center"/>
        </w:trPr>
        <w:tc>
          <w:tcPr>
            <w:tcW w:w="4011" w:type="dxa"/>
            <w:vAlign w:val="center"/>
          </w:tcPr>
          <w:p w:rsidR="00994825" w:rsidRDefault="00600316">
            <w:pPr>
              <w:spacing w:beforeLines="20" w:before="48" w:afterLines="20" w:after="48"/>
              <w:rPr>
                <w:rFonts w:eastAsia="Times New Roman" w:cs="Tahoma"/>
              </w:rPr>
            </w:pPr>
            <w:r>
              <w:rPr>
                <w:rFonts w:eastAsia="Times New Roman" w:cs="Tahoma"/>
              </w:rPr>
              <w:t>The senior staff in my school do a good job</w:t>
            </w:r>
          </w:p>
        </w:tc>
        <w:tc>
          <w:tcPr>
            <w:tcW w:w="1059" w:type="dxa"/>
            <w:vAlign w:val="center"/>
          </w:tcPr>
          <w:p w:rsidR="00994825" w:rsidRDefault="00600316">
            <w:pPr>
              <w:jc w:val="center"/>
              <w:rPr>
                <w:rFonts w:eastAsia="Times New Roman"/>
                <w:color w:val="000000"/>
              </w:rPr>
            </w:pPr>
            <w:r>
              <w:rPr>
                <w:rFonts w:eastAsia="Times New Roman"/>
                <w:color w:val="000000"/>
              </w:rPr>
              <w:t>37.8</w:t>
            </w:r>
          </w:p>
        </w:tc>
        <w:tc>
          <w:tcPr>
            <w:tcW w:w="992" w:type="dxa"/>
            <w:vAlign w:val="center"/>
          </w:tcPr>
          <w:p w:rsidR="00994825" w:rsidRDefault="00600316">
            <w:pPr>
              <w:jc w:val="center"/>
              <w:rPr>
                <w:rFonts w:eastAsia="Times New Roman"/>
                <w:color w:val="000000"/>
              </w:rPr>
            </w:pPr>
            <w:r>
              <w:rPr>
                <w:rFonts w:eastAsia="Times New Roman"/>
                <w:color w:val="000000"/>
              </w:rPr>
              <w:t>60.9</w:t>
            </w:r>
          </w:p>
        </w:tc>
        <w:tc>
          <w:tcPr>
            <w:tcW w:w="992" w:type="dxa"/>
          </w:tcPr>
          <w:p w:rsidR="00994825" w:rsidRDefault="00600316">
            <w:pPr>
              <w:jc w:val="center"/>
              <w:rPr>
                <w:rFonts w:eastAsia="Times New Roman"/>
                <w:color w:val="000000"/>
              </w:rPr>
            </w:pPr>
            <w:r>
              <w:rPr>
                <w:rFonts w:eastAsia="Times New Roman"/>
                <w:color w:val="000000"/>
              </w:rPr>
              <w:t>2.1</w:t>
            </w:r>
          </w:p>
        </w:tc>
        <w:tc>
          <w:tcPr>
            <w:tcW w:w="992" w:type="dxa"/>
          </w:tcPr>
          <w:p w:rsidR="00994825" w:rsidRDefault="00600316">
            <w:pPr>
              <w:jc w:val="center"/>
              <w:rPr>
                <w:rFonts w:eastAsia="Times New Roman"/>
                <w:color w:val="000000"/>
              </w:rPr>
            </w:pPr>
            <w:r>
              <w:rPr>
                <w:rFonts w:eastAsia="Times New Roman"/>
                <w:color w:val="000000"/>
              </w:rPr>
              <w:t>0</w:t>
            </w:r>
          </w:p>
        </w:tc>
      </w:tr>
      <w:tr w:rsidR="00994825">
        <w:trPr>
          <w:trHeight w:val="117"/>
          <w:jc w:val="center"/>
        </w:trPr>
        <w:tc>
          <w:tcPr>
            <w:tcW w:w="4011" w:type="dxa"/>
            <w:vAlign w:val="center"/>
          </w:tcPr>
          <w:p w:rsidR="00994825" w:rsidRDefault="00600316">
            <w:pPr>
              <w:spacing w:beforeLines="20" w:before="48" w:afterLines="20" w:after="48"/>
              <w:rPr>
                <w:rFonts w:eastAsia="Times New Roman" w:cs="Tahoma"/>
              </w:rPr>
            </w:pPr>
            <w:r>
              <w:rPr>
                <w:rFonts w:eastAsia="Times New Roman" w:cs="Tahoma"/>
              </w:rPr>
              <w:t xml:space="preserve">Teachers are interested in my views </w:t>
            </w:r>
          </w:p>
        </w:tc>
        <w:tc>
          <w:tcPr>
            <w:tcW w:w="1059" w:type="dxa"/>
            <w:vAlign w:val="center"/>
          </w:tcPr>
          <w:p w:rsidR="00994825" w:rsidRDefault="00600316">
            <w:pPr>
              <w:jc w:val="center"/>
              <w:rPr>
                <w:rFonts w:eastAsia="Times New Roman"/>
                <w:color w:val="000000"/>
              </w:rPr>
            </w:pPr>
            <w:r>
              <w:rPr>
                <w:rFonts w:eastAsia="Times New Roman"/>
                <w:color w:val="000000"/>
              </w:rPr>
              <w:t>37.8</w:t>
            </w:r>
          </w:p>
        </w:tc>
        <w:tc>
          <w:tcPr>
            <w:tcW w:w="992" w:type="dxa"/>
            <w:vAlign w:val="center"/>
          </w:tcPr>
          <w:p w:rsidR="00994825" w:rsidRDefault="00600316">
            <w:pPr>
              <w:jc w:val="center"/>
              <w:rPr>
                <w:rFonts w:eastAsia="Times New Roman"/>
                <w:color w:val="000000"/>
              </w:rPr>
            </w:pPr>
            <w:r>
              <w:rPr>
                <w:rFonts w:eastAsia="Times New Roman"/>
                <w:color w:val="000000"/>
              </w:rPr>
              <w:t>54.6</w:t>
            </w:r>
          </w:p>
        </w:tc>
        <w:tc>
          <w:tcPr>
            <w:tcW w:w="992" w:type="dxa"/>
          </w:tcPr>
          <w:p w:rsidR="00994825" w:rsidRDefault="00600316">
            <w:pPr>
              <w:jc w:val="center"/>
              <w:rPr>
                <w:rFonts w:eastAsia="Times New Roman"/>
                <w:color w:val="000000"/>
              </w:rPr>
            </w:pPr>
            <w:r>
              <w:rPr>
                <w:rFonts w:eastAsia="Times New Roman"/>
                <w:color w:val="000000"/>
              </w:rPr>
              <w:t>8.4</w:t>
            </w:r>
          </w:p>
        </w:tc>
        <w:tc>
          <w:tcPr>
            <w:tcW w:w="992" w:type="dxa"/>
          </w:tcPr>
          <w:p w:rsidR="00994825" w:rsidRDefault="00600316">
            <w:pPr>
              <w:jc w:val="center"/>
              <w:rPr>
                <w:rFonts w:eastAsia="Times New Roman"/>
                <w:color w:val="000000"/>
              </w:rPr>
            </w:pPr>
            <w:r>
              <w:rPr>
                <w:rFonts w:eastAsia="Times New Roman"/>
                <w:color w:val="000000"/>
              </w:rPr>
              <w:t>0</w:t>
            </w:r>
          </w:p>
        </w:tc>
      </w:tr>
      <w:tr w:rsidR="00994825">
        <w:trPr>
          <w:trHeight w:val="117"/>
          <w:jc w:val="center"/>
        </w:trPr>
        <w:tc>
          <w:tcPr>
            <w:tcW w:w="4011" w:type="dxa"/>
            <w:vAlign w:val="center"/>
          </w:tcPr>
          <w:p w:rsidR="00994825" w:rsidRDefault="00600316">
            <w:pPr>
              <w:spacing w:beforeLines="20" w:before="48" w:afterLines="20" w:after="48"/>
              <w:rPr>
                <w:rFonts w:eastAsia="Times New Roman" w:cs="Tahoma"/>
              </w:rPr>
            </w:pPr>
            <w:r>
              <w:rPr>
                <w:rFonts w:eastAsia="Times New Roman" w:cs="Tahoma"/>
              </w:rPr>
              <w:t>I know how well I am doing at school</w:t>
            </w:r>
          </w:p>
        </w:tc>
        <w:tc>
          <w:tcPr>
            <w:tcW w:w="1059" w:type="dxa"/>
            <w:vAlign w:val="center"/>
          </w:tcPr>
          <w:p w:rsidR="00994825" w:rsidRDefault="00600316">
            <w:pPr>
              <w:jc w:val="center"/>
              <w:rPr>
                <w:rFonts w:eastAsia="Times New Roman"/>
                <w:color w:val="000000"/>
              </w:rPr>
            </w:pPr>
            <w:r>
              <w:rPr>
                <w:rFonts w:eastAsia="Times New Roman"/>
                <w:color w:val="000000"/>
              </w:rPr>
              <w:t>29.4</w:t>
            </w:r>
          </w:p>
        </w:tc>
        <w:tc>
          <w:tcPr>
            <w:tcW w:w="992" w:type="dxa"/>
            <w:vAlign w:val="center"/>
          </w:tcPr>
          <w:p w:rsidR="00994825" w:rsidRDefault="00600316">
            <w:pPr>
              <w:jc w:val="center"/>
              <w:rPr>
                <w:rFonts w:eastAsia="Times New Roman"/>
                <w:color w:val="000000"/>
              </w:rPr>
            </w:pPr>
            <w:r>
              <w:rPr>
                <w:rFonts w:eastAsia="Times New Roman"/>
                <w:color w:val="000000"/>
              </w:rPr>
              <w:t>58.8</w:t>
            </w:r>
          </w:p>
        </w:tc>
        <w:tc>
          <w:tcPr>
            <w:tcW w:w="992" w:type="dxa"/>
          </w:tcPr>
          <w:p w:rsidR="00994825" w:rsidRDefault="00600316">
            <w:pPr>
              <w:jc w:val="center"/>
              <w:rPr>
                <w:rFonts w:eastAsia="Times New Roman"/>
                <w:color w:val="000000"/>
              </w:rPr>
            </w:pPr>
            <w:r>
              <w:rPr>
                <w:rFonts w:eastAsia="Times New Roman"/>
                <w:color w:val="000000"/>
              </w:rPr>
              <w:t>12.6</w:t>
            </w:r>
          </w:p>
        </w:tc>
        <w:tc>
          <w:tcPr>
            <w:tcW w:w="992" w:type="dxa"/>
          </w:tcPr>
          <w:p w:rsidR="00994825" w:rsidRDefault="00600316">
            <w:pPr>
              <w:jc w:val="center"/>
              <w:rPr>
                <w:rFonts w:eastAsia="Times New Roman"/>
                <w:color w:val="000000"/>
              </w:rPr>
            </w:pPr>
            <w:r>
              <w:rPr>
                <w:rFonts w:eastAsia="Times New Roman"/>
                <w:color w:val="000000"/>
              </w:rPr>
              <w:t>0</w:t>
            </w:r>
          </w:p>
        </w:tc>
      </w:tr>
    </w:tbl>
    <w:p w:rsidR="00994825" w:rsidRDefault="00994825">
      <w:pPr>
        <w:jc w:val="center"/>
        <w:rPr>
          <w:rFonts w:cs="Tahoma"/>
          <w:u w:val="single"/>
        </w:rPr>
      </w:pPr>
    </w:p>
    <w:p w:rsidR="00994825" w:rsidRDefault="00994825">
      <w:pPr>
        <w:jc w:val="center"/>
        <w:rPr>
          <w:rFonts w:cs="Tahoma"/>
          <w:u w:val="single"/>
        </w:rPr>
      </w:pPr>
    </w:p>
    <w:p w:rsidR="00994825" w:rsidRDefault="00994825">
      <w:pPr>
        <w:jc w:val="center"/>
        <w:rPr>
          <w:rFonts w:cs="Tahoma"/>
          <w:u w:val="single"/>
        </w:rPr>
      </w:pPr>
    </w:p>
    <w:p w:rsidR="00994825" w:rsidRDefault="00994825">
      <w:pPr>
        <w:jc w:val="center"/>
        <w:rPr>
          <w:rFonts w:cs="Tahoma"/>
          <w:b/>
          <w:u w:val="single"/>
        </w:rPr>
      </w:pPr>
    </w:p>
    <w:p w:rsidR="00994825" w:rsidRDefault="00994825">
      <w:pPr>
        <w:jc w:val="center"/>
        <w:rPr>
          <w:rFonts w:cs="Tahoma"/>
          <w:b/>
          <w:u w:val="single"/>
        </w:rPr>
      </w:pPr>
    </w:p>
    <w:p w:rsidR="00994825" w:rsidRDefault="00600316">
      <w:pPr>
        <w:jc w:val="center"/>
        <w:rPr>
          <w:rFonts w:cs="Tahoma"/>
          <w:b/>
          <w:u w:val="single"/>
        </w:rPr>
      </w:pPr>
      <w:r>
        <w:rPr>
          <w:rFonts w:cs="Tahoma"/>
          <w:b/>
          <w:u w:val="single"/>
        </w:rPr>
        <w:t>Parent Voicing</w:t>
      </w:r>
    </w:p>
    <w:p w:rsidR="00994825" w:rsidRDefault="00994825">
      <w:pPr>
        <w:jc w:val="center"/>
        <w:rPr>
          <w:rFonts w:cs="Tahoma"/>
          <w:u w:val="single"/>
        </w:rPr>
      </w:pPr>
    </w:p>
    <w:tbl>
      <w:tblPr>
        <w:tblpPr w:leftFromText="180" w:rightFromText="180" w:vertAnchor="text" w:horzAnchor="margin" w:tblpXSpec="center" w:tblpY="183"/>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0"/>
        <w:gridCol w:w="1060"/>
        <w:gridCol w:w="992"/>
        <w:gridCol w:w="992"/>
        <w:gridCol w:w="992"/>
      </w:tblGrid>
      <w:tr w:rsidR="00994825">
        <w:trPr>
          <w:cantSplit/>
          <w:trHeight w:val="300"/>
        </w:trPr>
        <w:tc>
          <w:tcPr>
            <w:tcW w:w="8046" w:type="dxa"/>
            <w:gridSpan w:val="5"/>
            <w:vAlign w:val="center"/>
          </w:tcPr>
          <w:p w:rsidR="00994825" w:rsidRDefault="00600316">
            <w:pPr>
              <w:jc w:val="center"/>
              <w:rPr>
                <w:rFonts w:ascii="Calibri" w:eastAsia="Times New Roman" w:hAnsi="Calibri"/>
                <w:b/>
              </w:rPr>
            </w:pPr>
            <w:r>
              <w:rPr>
                <w:rFonts w:ascii="Calibri" w:eastAsia="Times New Roman" w:hAnsi="Calibri"/>
                <w:b/>
              </w:rPr>
              <w:t>Parent response</w:t>
            </w:r>
          </w:p>
        </w:tc>
      </w:tr>
      <w:tr w:rsidR="00994825">
        <w:trPr>
          <w:cantSplit/>
          <w:trHeight w:val="300"/>
        </w:trPr>
        <w:tc>
          <w:tcPr>
            <w:tcW w:w="4010" w:type="dxa"/>
            <w:vAlign w:val="center"/>
          </w:tcPr>
          <w:p w:rsidR="00994825" w:rsidRDefault="00600316">
            <w:pPr>
              <w:jc w:val="right"/>
              <w:rPr>
                <w:rFonts w:ascii="Calibri" w:eastAsia="Times New Roman" w:hAnsi="Calibri" w:cs="Tahoma"/>
                <w:iCs/>
              </w:rPr>
            </w:pPr>
            <w:r>
              <w:rPr>
                <w:rFonts w:ascii="Calibri" w:eastAsia="Times New Roman" w:hAnsi="Calibri" w:cs="Tahoma"/>
                <w:iCs/>
              </w:rPr>
              <w:t>Provision</w:t>
            </w:r>
          </w:p>
        </w:tc>
        <w:tc>
          <w:tcPr>
            <w:tcW w:w="4036" w:type="dxa"/>
            <w:gridSpan w:val="4"/>
          </w:tcPr>
          <w:p w:rsidR="00994825" w:rsidRDefault="00600316">
            <w:pPr>
              <w:jc w:val="center"/>
              <w:rPr>
                <w:rFonts w:ascii="Calibri" w:eastAsia="Times New Roman" w:hAnsi="Calibri"/>
                <w:b/>
              </w:rPr>
            </w:pPr>
            <w:r>
              <w:rPr>
                <w:rFonts w:ascii="Calibri" w:eastAsia="Times New Roman" w:hAnsi="Calibri"/>
                <w:b/>
              </w:rPr>
              <w:t>Thanet and Dover</w:t>
            </w:r>
          </w:p>
        </w:tc>
      </w:tr>
      <w:tr w:rsidR="00994825">
        <w:trPr>
          <w:cantSplit/>
          <w:trHeight w:val="300"/>
        </w:trPr>
        <w:tc>
          <w:tcPr>
            <w:tcW w:w="4010" w:type="dxa"/>
            <w:vAlign w:val="center"/>
          </w:tcPr>
          <w:p w:rsidR="00994825" w:rsidRDefault="00600316">
            <w:pPr>
              <w:jc w:val="right"/>
              <w:rPr>
                <w:rFonts w:ascii="Calibri" w:eastAsia="Times New Roman" w:hAnsi="Calibri" w:cs="Tahoma"/>
                <w:iCs/>
              </w:rPr>
            </w:pPr>
            <w:r>
              <w:rPr>
                <w:rFonts w:ascii="Calibri" w:eastAsia="Times New Roman" w:hAnsi="Calibri" w:cs="Tahoma"/>
                <w:iCs/>
              </w:rPr>
              <w:t>Number of responses</w:t>
            </w:r>
          </w:p>
        </w:tc>
        <w:tc>
          <w:tcPr>
            <w:tcW w:w="4036" w:type="dxa"/>
            <w:gridSpan w:val="4"/>
            <w:vAlign w:val="center"/>
          </w:tcPr>
          <w:p w:rsidR="00994825" w:rsidRDefault="00600316">
            <w:pPr>
              <w:jc w:val="center"/>
              <w:rPr>
                <w:rFonts w:ascii="Calibri" w:eastAsia="Times New Roman" w:hAnsi="Calibri" w:cs="Tahoma"/>
                <w:b/>
                <w:iCs/>
              </w:rPr>
            </w:pPr>
            <w:r>
              <w:rPr>
                <w:rFonts w:ascii="Calibri" w:eastAsia="Times New Roman" w:hAnsi="Calibri" w:cs="Tahoma"/>
                <w:b/>
                <w:iCs/>
              </w:rPr>
              <w:t>5 (20% = 1 response)</w:t>
            </w:r>
          </w:p>
        </w:tc>
      </w:tr>
      <w:tr w:rsidR="00994825">
        <w:trPr>
          <w:cantSplit/>
          <w:trHeight w:val="300"/>
        </w:trPr>
        <w:tc>
          <w:tcPr>
            <w:tcW w:w="4010" w:type="dxa"/>
            <w:vAlign w:val="center"/>
          </w:tcPr>
          <w:p w:rsidR="00994825" w:rsidRDefault="00600316">
            <w:pPr>
              <w:jc w:val="right"/>
              <w:rPr>
                <w:rFonts w:ascii="Calibri" w:eastAsia="Times New Roman" w:hAnsi="Calibri" w:cs="Tahoma"/>
                <w:iCs/>
              </w:rPr>
            </w:pPr>
            <w:r>
              <w:rPr>
                <w:rFonts w:ascii="Calibri" w:eastAsia="Times New Roman" w:hAnsi="Calibri" w:cs="Tahoma"/>
                <w:iCs/>
              </w:rPr>
              <w:t>Date of voicing</w:t>
            </w:r>
          </w:p>
        </w:tc>
        <w:tc>
          <w:tcPr>
            <w:tcW w:w="4036" w:type="dxa"/>
            <w:gridSpan w:val="4"/>
            <w:vAlign w:val="center"/>
          </w:tcPr>
          <w:p w:rsidR="00994825" w:rsidRDefault="00600316">
            <w:pPr>
              <w:jc w:val="center"/>
              <w:rPr>
                <w:rFonts w:ascii="Calibri" w:eastAsia="Times New Roman" w:hAnsi="Calibri" w:cs="Tahoma"/>
                <w:b/>
                <w:iCs/>
              </w:rPr>
            </w:pPr>
            <w:r>
              <w:rPr>
                <w:rFonts w:ascii="Calibri" w:eastAsia="Times New Roman" w:hAnsi="Calibri" w:cs="Tahoma"/>
                <w:b/>
                <w:iCs/>
              </w:rPr>
              <w:t>November 17</w:t>
            </w:r>
          </w:p>
        </w:tc>
      </w:tr>
      <w:tr w:rsidR="00994825">
        <w:trPr>
          <w:cantSplit/>
          <w:trHeight w:val="997"/>
        </w:trPr>
        <w:tc>
          <w:tcPr>
            <w:tcW w:w="4010" w:type="dxa"/>
            <w:vAlign w:val="center"/>
          </w:tcPr>
          <w:p w:rsidR="00994825" w:rsidRDefault="00994825">
            <w:pPr>
              <w:jc w:val="right"/>
              <w:rPr>
                <w:rFonts w:ascii="Calibri" w:eastAsia="Times New Roman" w:hAnsi="Calibri" w:cs="Tahoma"/>
                <w:iCs/>
              </w:rPr>
            </w:pPr>
          </w:p>
        </w:tc>
        <w:tc>
          <w:tcPr>
            <w:tcW w:w="1060" w:type="dxa"/>
            <w:textDirection w:val="btLr"/>
            <w:vAlign w:val="center"/>
          </w:tcPr>
          <w:p w:rsidR="00994825" w:rsidRDefault="00600316">
            <w:pPr>
              <w:ind w:right="113"/>
              <w:jc w:val="center"/>
              <w:rPr>
                <w:rFonts w:ascii="Calibri" w:eastAsia="Times New Roman" w:hAnsi="Calibri" w:cs="Tahoma"/>
                <w:b/>
                <w:iCs/>
              </w:rPr>
            </w:pPr>
            <w:r>
              <w:rPr>
                <w:rFonts w:ascii="Calibri" w:eastAsia="Times New Roman" w:hAnsi="Calibri" w:cs="Tahoma"/>
                <w:b/>
                <w:iCs/>
              </w:rPr>
              <w:t xml:space="preserve">Strongly agree </w:t>
            </w:r>
          </w:p>
        </w:tc>
        <w:tc>
          <w:tcPr>
            <w:tcW w:w="992" w:type="dxa"/>
            <w:textDirection w:val="btLr"/>
            <w:vAlign w:val="center"/>
          </w:tcPr>
          <w:p w:rsidR="00994825" w:rsidRDefault="00600316">
            <w:pPr>
              <w:ind w:right="113"/>
              <w:jc w:val="center"/>
              <w:rPr>
                <w:rFonts w:ascii="Calibri" w:eastAsia="Times New Roman" w:hAnsi="Calibri" w:cs="Tahoma"/>
                <w:b/>
                <w:iCs/>
              </w:rPr>
            </w:pPr>
            <w:r>
              <w:rPr>
                <w:rFonts w:ascii="Calibri" w:eastAsia="Times New Roman" w:hAnsi="Calibri" w:cs="Tahoma"/>
                <w:b/>
                <w:iCs/>
              </w:rPr>
              <w:t>Agree</w:t>
            </w:r>
          </w:p>
        </w:tc>
        <w:tc>
          <w:tcPr>
            <w:tcW w:w="992" w:type="dxa"/>
            <w:textDirection w:val="btLr"/>
          </w:tcPr>
          <w:p w:rsidR="00994825" w:rsidRDefault="00600316">
            <w:pPr>
              <w:ind w:right="113"/>
              <w:jc w:val="center"/>
              <w:rPr>
                <w:rFonts w:ascii="Calibri" w:eastAsia="Times New Roman" w:hAnsi="Calibri" w:cs="Tahoma"/>
                <w:b/>
                <w:iCs/>
              </w:rPr>
            </w:pPr>
            <w:r>
              <w:rPr>
                <w:rFonts w:ascii="Calibri" w:eastAsia="Times New Roman" w:hAnsi="Calibri" w:cs="Tahoma"/>
                <w:b/>
                <w:iCs/>
              </w:rPr>
              <w:t>Disagree</w:t>
            </w:r>
          </w:p>
        </w:tc>
        <w:tc>
          <w:tcPr>
            <w:tcW w:w="992" w:type="dxa"/>
            <w:textDirection w:val="btLr"/>
          </w:tcPr>
          <w:p w:rsidR="00994825" w:rsidRDefault="00600316">
            <w:pPr>
              <w:ind w:right="113"/>
              <w:jc w:val="center"/>
              <w:rPr>
                <w:rFonts w:ascii="Calibri" w:eastAsia="Times New Roman" w:hAnsi="Calibri" w:cs="Tahoma"/>
                <w:b/>
                <w:iCs/>
              </w:rPr>
            </w:pPr>
            <w:r>
              <w:rPr>
                <w:rFonts w:ascii="Calibri" w:eastAsia="Times New Roman" w:hAnsi="Calibri" w:cs="Tahoma"/>
                <w:b/>
                <w:iCs/>
              </w:rPr>
              <w:t>Strongly Disagree</w:t>
            </w:r>
          </w:p>
        </w:tc>
      </w:tr>
      <w:tr w:rsidR="00994825">
        <w:trPr>
          <w:trHeight w:val="248"/>
        </w:trPr>
        <w:tc>
          <w:tcPr>
            <w:tcW w:w="4010"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My child is happy at this school</w:t>
            </w:r>
          </w:p>
        </w:tc>
        <w:tc>
          <w:tcPr>
            <w:tcW w:w="1060"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80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20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367"/>
        </w:trPr>
        <w:tc>
          <w:tcPr>
            <w:tcW w:w="4010" w:type="dxa"/>
            <w:vAlign w:val="center"/>
          </w:tcPr>
          <w:p w:rsidR="00994825" w:rsidRDefault="008B4FD5">
            <w:pPr>
              <w:spacing w:beforeLines="20" w:before="48" w:afterLines="20" w:after="48"/>
              <w:rPr>
                <w:rFonts w:ascii="Calibri" w:eastAsia="Times New Roman" w:hAnsi="Calibri" w:cs="Tahoma"/>
              </w:rPr>
            </w:pPr>
            <w:hyperlink r:id="rId13" w:history="1">
              <w:r w:rsidR="00600316">
                <w:rPr>
                  <w:rFonts w:ascii="Calibri" w:eastAsia="Times New Roman" w:hAnsi="Calibri" w:cs="Tahoma"/>
                </w:rPr>
                <w:t>My child feels safe at this school</w:t>
              </w:r>
            </w:hyperlink>
          </w:p>
        </w:tc>
        <w:tc>
          <w:tcPr>
            <w:tcW w:w="1060"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80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20</w:t>
            </w:r>
          </w:p>
        </w:tc>
      </w:tr>
      <w:tr w:rsidR="00994825">
        <w:trPr>
          <w:trHeight w:val="142"/>
        </w:trPr>
        <w:tc>
          <w:tcPr>
            <w:tcW w:w="4010" w:type="dxa"/>
            <w:vAlign w:val="center"/>
          </w:tcPr>
          <w:p w:rsidR="00994825" w:rsidRDefault="008B4FD5">
            <w:pPr>
              <w:spacing w:beforeLines="20" w:before="48" w:afterLines="20" w:after="48"/>
              <w:rPr>
                <w:rFonts w:ascii="Calibri" w:eastAsia="Times New Roman" w:hAnsi="Calibri" w:cs="Tahoma"/>
              </w:rPr>
            </w:pPr>
            <w:hyperlink r:id="rId14" w:history="1">
              <w:r w:rsidR="00600316">
                <w:rPr>
                  <w:rFonts w:ascii="Calibri" w:eastAsia="Times New Roman" w:hAnsi="Calibri" w:cs="Tahoma"/>
                </w:rPr>
                <w:t>My child makes good progress at this school</w:t>
              </w:r>
            </w:hyperlink>
          </w:p>
        </w:tc>
        <w:tc>
          <w:tcPr>
            <w:tcW w:w="1060"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80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20</w:t>
            </w:r>
          </w:p>
        </w:tc>
      </w:tr>
      <w:tr w:rsidR="00994825">
        <w:trPr>
          <w:trHeight w:val="248"/>
        </w:trPr>
        <w:tc>
          <w:tcPr>
            <w:tcW w:w="4010" w:type="dxa"/>
            <w:vAlign w:val="center"/>
          </w:tcPr>
          <w:p w:rsidR="00994825" w:rsidRDefault="008B4FD5">
            <w:pPr>
              <w:spacing w:beforeLines="20" w:before="48" w:afterLines="20" w:after="48"/>
              <w:rPr>
                <w:rFonts w:ascii="Calibri" w:eastAsia="Times New Roman" w:hAnsi="Calibri" w:cs="Tahoma"/>
              </w:rPr>
            </w:pPr>
            <w:hyperlink r:id="rId15" w:history="1">
              <w:r w:rsidR="00600316">
                <w:rPr>
                  <w:rFonts w:ascii="Calibri" w:eastAsia="Times New Roman" w:hAnsi="Calibri" w:cs="Tahoma"/>
                </w:rPr>
                <w:t>My child is well looked after at this school</w:t>
              </w:r>
            </w:hyperlink>
          </w:p>
        </w:tc>
        <w:tc>
          <w:tcPr>
            <w:tcW w:w="1060"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80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20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249"/>
        </w:trPr>
        <w:tc>
          <w:tcPr>
            <w:tcW w:w="4010" w:type="dxa"/>
            <w:vAlign w:val="center"/>
          </w:tcPr>
          <w:p w:rsidR="00994825" w:rsidRDefault="008B4FD5">
            <w:pPr>
              <w:spacing w:beforeLines="20" w:before="48" w:afterLines="20" w:after="48"/>
              <w:rPr>
                <w:rFonts w:ascii="Calibri" w:eastAsia="Times New Roman" w:hAnsi="Calibri" w:cs="Tahoma"/>
              </w:rPr>
            </w:pPr>
            <w:hyperlink r:id="rId16" w:history="1">
              <w:r w:rsidR="00600316">
                <w:rPr>
                  <w:rFonts w:ascii="Calibri" w:eastAsia="Times New Roman" w:hAnsi="Calibri" w:cs="Tahoma"/>
                </w:rPr>
                <w:t>My child is taught well at this school</w:t>
              </w:r>
            </w:hyperlink>
          </w:p>
        </w:tc>
        <w:tc>
          <w:tcPr>
            <w:tcW w:w="1060"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80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20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241"/>
        </w:trPr>
        <w:tc>
          <w:tcPr>
            <w:tcW w:w="4010" w:type="dxa"/>
            <w:vAlign w:val="center"/>
          </w:tcPr>
          <w:p w:rsidR="00994825" w:rsidRDefault="008B4FD5">
            <w:pPr>
              <w:spacing w:beforeLines="20" w:before="48" w:afterLines="20" w:after="48"/>
              <w:rPr>
                <w:rFonts w:ascii="Calibri" w:eastAsia="Times New Roman" w:hAnsi="Calibri" w:cs="Tahoma"/>
              </w:rPr>
            </w:pPr>
            <w:hyperlink r:id="rId17" w:history="1">
              <w:r w:rsidR="00600316">
                <w:rPr>
                  <w:rFonts w:ascii="Calibri" w:eastAsia="Times New Roman" w:hAnsi="Calibri" w:cs="Tahoma"/>
                </w:rPr>
                <w:t>My child receives appropriate homework for their age</w:t>
              </w:r>
            </w:hyperlink>
          </w:p>
        </w:tc>
        <w:tc>
          <w:tcPr>
            <w:tcW w:w="1060"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60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20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20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248"/>
        </w:trPr>
        <w:tc>
          <w:tcPr>
            <w:tcW w:w="4010" w:type="dxa"/>
            <w:vAlign w:val="center"/>
          </w:tcPr>
          <w:p w:rsidR="00994825" w:rsidRDefault="008B4FD5">
            <w:pPr>
              <w:spacing w:beforeLines="20" w:before="48" w:afterLines="20" w:after="48"/>
              <w:rPr>
                <w:rFonts w:ascii="Calibri" w:eastAsia="Times New Roman" w:hAnsi="Calibri" w:cs="Tahoma"/>
              </w:rPr>
            </w:pPr>
            <w:hyperlink r:id="rId18" w:history="1">
              <w:r w:rsidR="00600316">
                <w:rPr>
                  <w:rFonts w:ascii="Calibri" w:eastAsia="Times New Roman" w:hAnsi="Calibri" w:cs="Tahoma"/>
                </w:rPr>
                <w:t>This school makes sure its pupils are well behaved</w:t>
              </w:r>
            </w:hyperlink>
          </w:p>
        </w:tc>
        <w:tc>
          <w:tcPr>
            <w:tcW w:w="1060"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60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40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248"/>
        </w:trPr>
        <w:tc>
          <w:tcPr>
            <w:tcW w:w="4010" w:type="dxa"/>
            <w:vAlign w:val="center"/>
          </w:tcPr>
          <w:p w:rsidR="00994825" w:rsidRDefault="008B4FD5">
            <w:pPr>
              <w:spacing w:beforeLines="20" w:before="48" w:afterLines="20" w:after="48"/>
              <w:rPr>
                <w:rFonts w:ascii="Calibri" w:eastAsia="Times New Roman" w:hAnsi="Calibri" w:cs="Tahoma"/>
              </w:rPr>
            </w:pPr>
            <w:hyperlink r:id="rId19" w:history="1">
              <w:r w:rsidR="00600316">
                <w:rPr>
                  <w:rFonts w:ascii="Calibri" w:eastAsia="Times New Roman" w:hAnsi="Calibri" w:cs="Tahoma"/>
                </w:rPr>
                <w:t>This school deals effectively with bullying</w:t>
              </w:r>
            </w:hyperlink>
          </w:p>
        </w:tc>
        <w:tc>
          <w:tcPr>
            <w:tcW w:w="1060"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100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248"/>
        </w:trPr>
        <w:tc>
          <w:tcPr>
            <w:tcW w:w="4010" w:type="dxa"/>
            <w:vAlign w:val="center"/>
          </w:tcPr>
          <w:p w:rsidR="00994825" w:rsidRDefault="008B4FD5">
            <w:pPr>
              <w:spacing w:beforeLines="20" w:before="48" w:afterLines="20" w:after="48"/>
              <w:rPr>
                <w:rFonts w:ascii="Calibri" w:eastAsia="Times New Roman" w:hAnsi="Calibri" w:cs="Tahoma"/>
              </w:rPr>
            </w:pPr>
            <w:hyperlink r:id="rId20" w:history="1">
              <w:r w:rsidR="00600316">
                <w:rPr>
                  <w:rFonts w:ascii="Calibri" w:eastAsia="Times New Roman" w:hAnsi="Calibri" w:cs="Tahoma"/>
                </w:rPr>
                <w:t>This school is well led and managed</w:t>
              </w:r>
            </w:hyperlink>
          </w:p>
        </w:tc>
        <w:tc>
          <w:tcPr>
            <w:tcW w:w="1060"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100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142"/>
        </w:trPr>
        <w:tc>
          <w:tcPr>
            <w:tcW w:w="4010" w:type="dxa"/>
            <w:vAlign w:val="center"/>
          </w:tcPr>
          <w:p w:rsidR="00994825" w:rsidRDefault="008B4FD5">
            <w:pPr>
              <w:spacing w:beforeLines="20" w:before="48" w:afterLines="20" w:after="48"/>
              <w:rPr>
                <w:rFonts w:ascii="Calibri" w:eastAsia="Times New Roman" w:hAnsi="Calibri" w:cs="Tahoma"/>
              </w:rPr>
            </w:pPr>
            <w:hyperlink r:id="rId21" w:history="1">
              <w:r w:rsidR="00600316">
                <w:rPr>
                  <w:rFonts w:ascii="Calibri" w:eastAsia="Times New Roman" w:hAnsi="Calibri" w:cs="Tahoma"/>
                </w:rPr>
                <w:t>This school responds well to any concerns I raise</w:t>
              </w:r>
            </w:hyperlink>
          </w:p>
        </w:tc>
        <w:tc>
          <w:tcPr>
            <w:tcW w:w="1060"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100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142"/>
        </w:trPr>
        <w:tc>
          <w:tcPr>
            <w:tcW w:w="4010" w:type="dxa"/>
            <w:vAlign w:val="center"/>
          </w:tcPr>
          <w:p w:rsidR="00994825" w:rsidRDefault="008B4FD5">
            <w:pPr>
              <w:spacing w:beforeLines="20" w:before="48" w:afterLines="20" w:after="48"/>
              <w:rPr>
                <w:rFonts w:ascii="Calibri" w:eastAsia="Times New Roman" w:hAnsi="Calibri" w:cs="Tahoma"/>
              </w:rPr>
            </w:pPr>
            <w:hyperlink r:id="rId22" w:history="1">
              <w:r w:rsidR="00600316">
                <w:rPr>
                  <w:rFonts w:ascii="Calibri" w:eastAsia="Times New Roman" w:hAnsi="Calibri" w:cs="Tahoma"/>
                </w:rPr>
                <w:t>I receive valuable information from the school about my child’s progress</w:t>
              </w:r>
            </w:hyperlink>
          </w:p>
        </w:tc>
        <w:tc>
          <w:tcPr>
            <w:tcW w:w="1060"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100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992"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bl>
    <w:p w:rsidR="00994825" w:rsidRDefault="00994825">
      <w:pPr>
        <w:jc w:val="center"/>
        <w:rPr>
          <w:rFonts w:cs="Tahoma"/>
          <w:u w:val="single"/>
        </w:rPr>
      </w:pPr>
    </w:p>
    <w:p w:rsidR="00994825" w:rsidRDefault="00994825">
      <w:pPr>
        <w:jc w:val="center"/>
        <w:rPr>
          <w:rFonts w:cs="Tahoma"/>
          <w:b/>
          <w:u w:val="single"/>
        </w:rPr>
      </w:pPr>
    </w:p>
    <w:p w:rsidR="00994825" w:rsidRDefault="00994825">
      <w:pPr>
        <w:jc w:val="center"/>
        <w:rPr>
          <w:rFonts w:cs="Tahoma"/>
          <w:b/>
          <w:u w:val="single"/>
        </w:rPr>
      </w:pPr>
    </w:p>
    <w:p w:rsidR="00994825" w:rsidRDefault="00994825">
      <w:pPr>
        <w:jc w:val="center"/>
        <w:rPr>
          <w:rFonts w:cs="Tahoma"/>
          <w:b/>
          <w:u w:val="single"/>
        </w:rPr>
      </w:pPr>
    </w:p>
    <w:p w:rsidR="00994825" w:rsidRDefault="00994825">
      <w:pPr>
        <w:jc w:val="center"/>
        <w:rPr>
          <w:rFonts w:cs="Tahoma"/>
          <w:b/>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994825">
      <w:pPr>
        <w:jc w:val="center"/>
        <w:rPr>
          <w:rFonts w:cs="Tahoma"/>
          <w:b/>
          <w:highlight w:val="yellow"/>
          <w:u w:val="single"/>
        </w:rPr>
      </w:pPr>
    </w:p>
    <w:p w:rsidR="00994825" w:rsidRDefault="00600316">
      <w:pPr>
        <w:jc w:val="center"/>
        <w:rPr>
          <w:rFonts w:cs="Tahoma"/>
          <w:b/>
          <w:u w:val="single"/>
        </w:rPr>
      </w:pPr>
      <w:r>
        <w:rPr>
          <w:rFonts w:cs="Tahoma"/>
          <w:b/>
          <w:u w:val="single"/>
        </w:rPr>
        <w:t>Staff Voicing</w:t>
      </w:r>
    </w:p>
    <w:p w:rsidR="00994825" w:rsidRDefault="00994825">
      <w:pPr>
        <w:jc w:val="center"/>
        <w:rPr>
          <w:rFonts w:cs="Tahoma"/>
          <w:b/>
          <w:u w:val="single"/>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4"/>
        <w:gridCol w:w="1087"/>
        <w:gridCol w:w="1134"/>
        <w:gridCol w:w="1134"/>
        <w:gridCol w:w="1134"/>
      </w:tblGrid>
      <w:tr w:rsidR="00994825">
        <w:trPr>
          <w:cantSplit/>
          <w:trHeight w:val="260"/>
          <w:jc w:val="center"/>
        </w:trPr>
        <w:tc>
          <w:tcPr>
            <w:tcW w:w="8613" w:type="dxa"/>
            <w:gridSpan w:val="5"/>
            <w:vAlign w:val="center"/>
          </w:tcPr>
          <w:p w:rsidR="00994825" w:rsidRDefault="00600316">
            <w:pPr>
              <w:jc w:val="center"/>
              <w:rPr>
                <w:rFonts w:ascii="Calibri" w:eastAsia="Times New Roman" w:hAnsi="Calibri"/>
                <w:b/>
              </w:rPr>
            </w:pPr>
            <w:r>
              <w:rPr>
                <w:rFonts w:ascii="Calibri" w:eastAsia="Times New Roman" w:hAnsi="Calibri"/>
                <w:b/>
              </w:rPr>
              <w:t>Staff response</w:t>
            </w:r>
          </w:p>
        </w:tc>
      </w:tr>
      <w:tr w:rsidR="00994825">
        <w:trPr>
          <w:cantSplit/>
          <w:trHeight w:val="260"/>
          <w:jc w:val="center"/>
        </w:trPr>
        <w:tc>
          <w:tcPr>
            <w:tcW w:w="4124" w:type="dxa"/>
            <w:vAlign w:val="center"/>
          </w:tcPr>
          <w:p w:rsidR="00994825" w:rsidRDefault="00600316">
            <w:pPr>
              <w:jc w:val="right"/>
              <w:rPr>
                <w:rFonts w:ascii="Calibri" w:eastAsia="Times New Roman" w:hAnsi="Calibri" w:cs="Tahoma"/>
                <w:iCs/>
              </w:rPr>
            </w:pPr>
            <w:r>
              <w:rPr>
                <w:rFonts w:ascii="Calibri" w:eastAsia="Times New Roman" w:hAnsi="Calibri" w:cs="Tahoma"/>
                <w:iCs/>
              </w:rPr>
              <w:t>Provision</w:t>
            </w:r>
          </w:p>
        </w:tc>
        <w:tc>
          <w:tcPr>
            <w:tcW w:w="4489" w:type="dxa"/>
            <w:gridSpan w:val="4"/>
          </w:tcPr>
          <w:p w:rsidR="00994825" w:rsidRDefault="00600316">
            <w:pPr>
              <w:jc w:val="center"/>
              <w:rPr>
                <w:rFonts w:ascii="Calibri" w:eastAsia="Times New Roman" w:hAnsi="Calibri"/>
                <w:b/>
              </w:rPr>
            </w:pPr>
            <w:r>
              <w:rPr>
                <w:rFonts w:ascii="Calibri" w:eastAsia="Times New Roman" w:hAnsi="Calibri"/>
                <w:b/>
              </w:rPr>
              <w:t>Thanet and Dover</w:t>
            </w:r>
          </w:p>
        </w:tc>
      </w:tr>
      <w:tr w:rsidR="00994825">
        <w:trPr>
          <w:cantSplit/>
          <w:trHeight w:val="260"/>
          <w:jc w:val="center"/>
        </w:trPr>
        <w:tc>
          <w:tcPr>
            <w:tcW w:w="4124" w:type="dxa"/>
            <w:vAlign w:val="center"/>
          </w:tcPr>
          <w:p w:rsidR="00994825" w:rsidRDefault="00600316">
            <w:pPr>
              <w:jc w:val="right"/>
              <w:rPr>
                <w:rFonts w:ascii="Calibri" w:eastAsia="Times New Roman" w:hAnsi="Calibri" w:cs="Tahoma"/>
                <w:iCs/>
              </w:rPr>
            </w:pPr>
            <w:r>
              <w:rPr>
                <w:rFonts w:ascii="Calibri" w:eastAsia="Times New Roman" w:hAnsi="Calibri" w:cs="Tahoma"/>
                <w:iCs/>
              </w:rPr>
              <w:t>Number of responses</w:t>
            </w:r>
          </w:p>
        </w:tc>
        <w:tc>
          <w:tcPr>
            <w:tcW w:w="4489" w:type="dxa"/>
            <w:gridSpan w:val="4"/>
            <w:vAlign w:val="center"/>
          </w:tcPr>
          <w:p w:rsidR="00994825" w:rsidRDefault="00600316">
            <w:pPr>
              <w:jc w:val="center"/>
              <w:rPr>
                <w:rFonts w:ascii="Calibri" w:eastAsia="Times New Roman" w:hAnsi="Calibri" w:cs="Tahoma"/>
                <w:b/>
                <w:iCs/>
              </w:rPr>
            </w:pPr>
            <w:r>
              <w:rPr>
                <w:rFonts w:ascii="Calibri" w:eastAsia="Times New Roman" w:hAnsi="Calibri" w:cs="Tahoma"/>
                <w:b/>
                <w:iCs/>
              </w:rPr>
              <w:t>41 (2.4% = 1 response)</w:t>
            </w:r>
          </w:p>
        </w:tc>
      </w:tr>
      <w:tr w:rsidR="00994825">
        <w:trPr>
          <w:cantSplit/>
          <w:trHeight w:val="260"/>
          <w:jc w:val="center"/>
        </w:trPr>
        <w:tc>
          <w:tcPr>
            <w:tcW w:w="4124" w:type="dxa"/>
            <w:vAlign w:val="center"/>
          </w:tcPr>
          <w:p w:rsidR="00994825" w:rsidRDefault="00600316">
            <w:pPr>
              <w:jc w:val="right"/>
              <w:rPr>
                <w:rFonts w:ascii="Calibri" w:eastAsia="Times New Roman" w:hAnsi="Calibri" w:cs="Tahoma"/>
                <w:iCs/>
              </w:rPr>
            </w:pPr>
            <w:r>
              <w:rPr>
                <w:rFonts w:ascii="Calibri" w:eastAsia="Times New Roman" w:hAnsi="Calibri" w:cs="Tahoma"/>
                <w:iCs/>
              </w:rPr>
              <w:t>Date of voicing</w:t>
            </w:r>
          </w:p>
        </w:tc>
        <w:tc>
          <w:tcPr>
            <w:tcW w:w="4489" w:type="dxa"/>
            <w:gridSpan w:val="4"/>
            <w:vAlign w:val="center"/>
          </w:tcPr>
          <w:p w:rsidR="00994825" w:rsidRDefault="00600316">
            <w:pPr>
              <w:jc w:val="center"/>
              <w:rPr>
                <w:rFonts w:ascii="Calibri" w:eastAsia="Times New Roman" w:hAnsi="Calibri" w:cs="Tahoma"/>
                <w:b/>
                <w:iCs/>
              </w:rPr>
            </w:pPr>
            <w:r>
              <w:rPr>
                <w:rFonts w:ascii="Calibri" w:eastAsia="Times New Roman" w:hAnsi="Calibri" w:cs="Tahoma"/>
                <w:b/>
                <w:iCs/>
              </w:rPr>
              <w:t>November 17</w:t>
            </w:r>
          </w:p>
        </w:tc>
      </w:tr>
      <w:tr w:rsidR="00994825">
        <w:trPr>
          <w:cantSplit/>
          <w:trHeight w:val="1140"/>
          <w:jc w:val="center"/>
        </w:trPr>
        <w:tc>
          <w:tcPr>
            <w:tcW w:w="4124" w:type="dxa"/>
            <w:vAlign w:val="center"/>
          </w:tcPr>
          <w:p w:rsidR="00994825" w:rsidRDefault="00994825">
            <w:pPr>
              <w:jc w:val="right"/>
              <w:rPr>
                <w:rFonts w:ascii="Calibri" w:eastAsia="Times New Roman" w:hAnsi="Calibri" w:cs="Tahoma"/>
                <w:b/>
                <w:iCs/>
              </w:rPr>
            </w:pPr>
          </w:p>
        </w:tc>
        <w:tc>
          <w:tcPr>
            <w:tcW w:w="1087" w:type="dxa"/>
            <w:textDirection w:val="btLr"/>
            <w:vAlign w:val="center"/>
          </w:tcPr>
          <w:p w:rsidR="00994825" w:rsidRDefault="00600316">
            <w:pPr>
              <w:ind w:right="113"/>
              <w:jc w:val="center"/>
              <w:rPr>
                <w:rFonts w:ascii="Calibri" w:eastAsia="Times New Roman" w:hAnsi="Calibri" w:cs="Tahoma"/>
                <w:b/>
                <w:iCs/>
              </w:rPr>
            </w:pPr>
            <w:r>
              <w:rPr>
                <w:rFonts w:ascii="Calibri" w:eastAsia="Times New Roman" w:hAnsi="Calibri" w:cs="Tahoma"/>
                <w:b/>
                <w:iCs/>
              </w:rPr>
              <w:t xml:space="preserve">Strongly agree </w:t>
            </w:r>
          </w:p>
        </w:tc>
        <w:tc>
          <w:tcPr>
            <w:tcW w:w="1134" w:type="dxa"/>
            <w:textDirection w:val="btLr"/>
            <w:vAlign w:val="center"/>
          </w:tcPr>
          <w:p w:rsidR="00994825" w:rsidRDefault="00600316">
            <w:pPr>
              <w:ind w:right="113"/>
              <w:jc w:val="center"/>
              <w:rPr>
                <w:rFonts w:ascii="Calibri" w:eastAsia="Times New Roman" w:hAnsi="Calibri" w:cs="Tahoma"/>
                <w:b/>
                <w:iCs/>
              </w:rPr>
            </w:pPr>
            <w:r>
              <w:rPr>
                <w:rFonts w:ascii="Calibri" w:eastAsia="Times New Roman" w:hAnsi="Calibri" w:cs="Tahoma"/>
                <w:b/>
                <w:iCs/>
              </w:rPr>
              <w:t>Agree</w:t>
            </w:r>
          </w:p>
        </w:tc>
        <w:tc>
          <w:tcPr>
            <w:tcW w:w="1134" w:type="dxa"/>
            <w:textDirection w:val="btLr"/>
          </w:tcPr>
          <w:p w:rsidR="00994825" w:rsidRDefault="00600316">
            <w:pPr>
              <w:ind w:right="113"/>
              <w:jc w:val="center"/>
              <w:rPr>
                <w:rFonts w:ascii="Calibri" w:eastAsia="Times New Roman" w:hAnsi="Calibri" w:cs="Tahoma"/>
                <w:b/>
                <w:iCs/>
              </w:rPr>
            </w:pPr>
            <w:r>
              <w:rPr>
                <w:rFonts w:ascii="Calibri" w:eastAsia="Times New Roman" w:hAnsi="Calibri" w:cs="Tahoma"/>
                <w:b/>
                <w:iCs/>
              </w:rPr>
              <w:t>Disagree</w:t>
            </w:r>
          </w:p>
        </w:tc>
        <w:tc>
          <w:tcPr>
            <w:tcW w:w="1134" w:type="dxa"/>
            <w:textDirection w:val="btLr"/>
          </w:tcPr>
          <w:p w:rsidR="00994825" w:rsidRDefault="00600316">
            <w:pPr>
              <w:ind w:right="113"/>
              <w:jc w:val="center"/>
              <w:rPr>
                <w:rFonts w:ascii="Calibri" w:eastAsia="Times New Roman" w:hAnsi="Calibri" w:cs="Tahoma"/>
                <w:b/>
                <w:iCs/>
              </w:rPr>
            </w:pPr>
            <w:r>
              <w:rPr>
                <w:rFonts w:ascii="Calibri" w:eastAsia="Times New Roman" w:hAnsi="Calibri" w:cs="Tahoma"/>
                <w:b/>
                <w:iCs/>
              </w:rPr>
              <w:t>Strongly Disagree</w:t>
            </w:r>
          </w:p>
        </w:tc>
      </w:tr>
      <w:tr w:rsidR="00994825">
        <w:trPr>
          <w:trHeight w:val="216"/>
          <w:jc w:val="center"/>
        </w:trPr>
        <w:tc>
          <w:tcPr>
            <w:tcW w:w="4124"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I am proud to be a member of staff at this school</w:t>
            </w:r>
          </w:p>
        </w:tc>
        <w:tc>
          <w:tcPr>
            <w:tcW w:w="1087"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78</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22</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319"/>
          <w:jc w:val="center"/>
        </w:trPr>
        <w:tc>
          <w:tcPr>
            <w:tcW w:w="4124"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Children are safe at this school</w:t>
            </w:r>
          </w:p>
        </w:tc>
        <w:tc>
          <w:tcPr>
            <w:tcW w:w="1087"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74</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26</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123"/>
          <w:jc w:val="center"/>
        </w:trPr>
        <w:tc>
          <w:tcPr>
            <w:tcW w:w="4124"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Behaviour is good in this school</w:t>
            </w:r>
          </w:p>
        </w:tc>
        <w:tc>
          <w:tcPr>
            <w:tcW w:w="1087"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15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63</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17</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5</w:t>
            </w:r>
          </w:p>
        </w:tc>
      </w:tr>
      <w:tr w:rsidR="00994825">
        <w:trPr>
          <w:trHeight w:val="216"/>
          <w:jc w:val="center"/>
        </w:trPr>
        <w:tc>
          <w:tcPr>
            <w:tcW w:w="4124"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The behaviour of pupils is consistently well managed</w:t>
            </w:r>
          </w:p>
        </w:tc>
        <w:tc>
          <w:tcPr>
            <w:tcW w:w="1087"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32</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63</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217"/>
          <w:jc w:val="center"/>
        </w:trPr>
        <w:tc>
          <w:tcPr>
            <w:tcW w:w="4124"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The school deals with any cases of bullying effectively</w:t>
            </w:r>
          </w:p>
        </w:tc>
        <w:tc>
          <w:tcPr>
            <w:tcW w:w="1087"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68</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32</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210"/>
          <w:jc w:val="center"/>
        </w:trPr>
        <w:tc>
          <w:tcPr>
            <w:tcW w:w="4124"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 xml:space="preserve">Leaders do all they can to improve teaching </w:t>
            </w:r>
          </w:p>
        </w:tc>
        <w:tc>
          <w:tcPr>
            <w:tcW w:w="1087"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56</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44</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216"/>
          <w:jc w:val="center"/>
        </w:trPr>
        <w:tc>
          <w:tcPr>
            <w:tcW w:w="4124"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The school makes appropriate provision for my professional development</w:t>
            </w:r>
          </w:p>
        </w:tc>
        <w:tc>
          <w:tcPr>
            <w:tcW w:w="1087"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50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43</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7</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216"/>
          <w:jc w:val="center"/>
        </w:trPr>
        <w:tc>
          <w:tcPr>
            <w:tcW w:w="4124"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The school successfully meets the differing needs of individual pupils</w:t>
            </w:r>
          </w:p>
        </w:tc>
        <w:tc>
          <w:tcPr>
            <w:tcW w:w="1087"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53</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41</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6</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216"/>
          <w:jc w:val="center"/>
        </w:trPr>
        <w:tc>
          <w:tcPr>
            <w:tcW w:w="4124"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I know what we are trying to achieve as a school</w:t>
            </w:r>
          </w:p>
        </w:tc>
        <w:tc>
          <w:tcPr>
            <w:tcW w:w="1087"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71</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29</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123"/>
          <w:jc w:val="center"/>
        </w:trPr>
        <w:tc>
          <w:tcPr>
            <w:tcW w:w="4124"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All staff consistently apply school policies</w:t>
            </w:r>
          </w:p>
        </w:tc>
        <w:tc>
          <w:tcPr>
            <w:tcW w:w="1087"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51</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49</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123"/>
          <w:jc w:val="center"/>
        </w:trPr>
        <w:tc>
          <w:tcPr>
            <w:tcW w:w="4124"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The school is well led and managed</w:t>
            </w:r>
          </w:p>
        </w:tc>
        <w:tc>
          <w:tcPr>
            <w:tcW w:w="1087"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61</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39</w:t>
            </w:r>
          </w:p>
        </w:tc>
        <w:tc>
          <w:tcPr>
            <w:tcW w:w="1134" w:type="dxa"/>
            <w:vAlign w:val="center"/>
          </w:tcPr>
          <w:p w:rsidR="00994825" w:rsidRDefault="00994825">
            <w:pPr>
              <w:jc w:val="center"/>
              <w:rPr>
                <w:rFonts w:ascii="Calibri" w:eastAsia="Times New Roman" w:hAnsi="Calibri"/>
                <w:color w:val="000000"/>
              </w:rPr>
            </w:pPr>
          </w:p>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1134" w:type="dxa"/>
            <w:vAlign w:val="center"/>
          </w:tcPr>
          <w:p w:rsidR="00994825" w:rsidRDefault="00994825">
            <w:pPr>
              <w:jc w:val="center"/>
              <w:rPr>
                <w:rFonts w:ascii="Calibri" w:eastAsia="Times New Roman" w:hAnsi="Calibri"/>
                <w:color w:val="000000"/>
              </w:rPr>
            </w:pPr>
          </w:p>
          <w:p w:rsidR="00994825" w:rsidRDefault="00600316">
            <w:pPr>
              <w:jc w:val="center"/>
              <w:rPr>
                <w:rFonts w:ascii="Calibri" w:eastAsia="Times New Roman" w:hAnsi="Calibri"/>
                <w:color w:val="000000"/>
              </w:rPr>
            </w:pPr>
            <w:r>
              <w:rPr>
                <w:rFonts w:ascii="Calibri" w:eastAsia="Times New Roman" w:hAnsi="Calibri"/>
                <w:color w:val="000000"/>
              </w:rPr>
              <w:t>0</w:t>
            </w:r>
          </w:p>
        </w:tc>
      </w:tr>
    </w:tbl>
    <w:p w:rsidR="00994825" w:rsidRDefault="00994825">
      <w:pPr>
        <w:rPr>
          <w:rFonts w:cs="Tahoma"/>
          <w:u w:val="single"/>
        </w:rPr>
      </w:pPr>
    </w:p>
    <w:p w:rsidR="00994825" w:rsidRDefault="00600316">
      <w:pPr>
        <w:jc w:val="center"/>
        <w:rPr>
          <w:rFonts w:cs="Tahoma"/>
          <w:b/>
          <w:u w:val="single"/>
        </w:rPr>
      </w:pPr>
      <w:r>
        <w:rPr>
          <w:rFonts w:cs="Tahoma"/>
          <w:b/>
          <w:u w:val="single"/>
        </w:rPr>
        <w:t>Stakeholder Voicing</w:t>
      </w:r>
    </w:p>
    <w:p w:rsidR="00994825" w:rsidRDefault="00994825">
      <w:pPr>
        <w:jc w:val="center"/>
        <w:rPr>
          <w:rFonts w:cs="Tahoma"/>
          <w:b/>
          <w:u w:val="single"/>
        </w:rPr>
      </w:pPr>
    </w:p>
    <w:tbl>
      <w:tblPr>
        <w:tblpPr w:leftFromText="180" w:rightFromText="180" w:vertAnchor="text" w:horzAnchor="margin" w:tblpXSpec="center" w:tblpY="232"/>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134"/>
        <w:gridCol w:w="1134"/>
        <w:gridCol w:w="1134"/>
        <w:gridCol w:w="1134"/>
      </w:tblGrid>
      <w:tr w:rsidR="00994825">
        <w:trPr>
          <w:cantSplit/>
          <w:trHeight w:val="246"/>
        </w:trPr>
        <w:tc>
          <w:tcPr>
            <w:tcW w:w="8613" w:type="dxa"/>
            <w:gridSpan w:val="5"/>
            <w:vAlign w:val="center"/>
          </w:tcPr>
          <w:p w:rsidR="00994825" w:rsidRDefault="00600316">
            <w:pPr>
              <w:jc w:val="center"/>
              <w:rPr>
                <w:rFonts w:ascii="Calibri" w:eastAsia="Times New Roman" w:hAnsi="Calibri"/>
                <w:b/>
              </w:rPr>
            </w:pPr>
            <w:r>
              <w:rPr>
                <w:rFonts w:ascii="Calibri" w:eastAsia="Times New Roman" w:hAnsi="Calibri"/>
                <w:b/>
              </w:rPr>
              <w:t>Stakeholder response</w:t>
            </w:r>
          </w:p>
        </w:tc>
      </w:tr>
      <w:tr w:rsidR="00994825">
        <w:trPr>
          <w:cantSplit/>
          <w:trHeight w:val="246"/>
        </w:trPr>
        <w:tc>
          <w:tcPr>
            <w:tcW w:w="4077" w:type="dxa"/>
            <w:vAlign w:val="center"/>
          </w:tcPr>
          <w:p w:rsidR="00994825" w:rsidRDefault="00600316">
            <w:pPr>
              <w:jc w:val="right"/>
              <w:rPr>
                <w:rFonts w:ascii="Calibri" w:eastAsia="Times New Roman" w:hAnsi="Calibri" w:cs="Tahoma"/>
                <w:iCs/>
              </w:rPr>
            </w:pPr>
            <w:r>
              <w:rPr>
                <w:rFonts w:ascii="Calibri" w:eastAsia="Times New Roman" w:hAnsi="Calibri" w:cs="Tahoma"/>
                <w:iCs/>
              </w:rPr>
              <w:t>Provision</w:t>
            </w:r>
          </w:p>
        </w:tc>
        <w:tc>
          <w:tcPr>
            <w:tcW w:w="4536" w:type="dxa"/>
            <w:gridSpan w:val="4"/>
          </w:tcPr>
          <w:p w:rsidR="00994825" w:rsidRDefault="00600316">
            <w:pPr>
              <w:jc w:val="center"/>
              <w:rPr>
                <w:rFonts w:ascii="Calibri" w:eastAsia="Times New Roman" w:hAnsi="Calibri"/>
                <w:b/>
              </w:rPr>
            </w:pPr>
            <w:r>
              <w:rPr>
                <w:rFonts w:ascii="Calibri" w:eastAsia="Times New Roman" w:hAnsi="Calibri"/>
                <w:b/>
              </w:rPr>
              <w:t>Thanet and Dover</w:t>
            </w:r>
          </w:p>
        </w:tc>
      </w:tr>
      <w:tr w:rsidR="00994825">
        <w:trPr>
          <w:cantSplit/>
          <w:trHeight w:val="267"/>
        </w:trPr>
        <w:tc>
          <w:tcPr>
            <w:tcW w:w="4077" w:type="dxa"/>
            <w:vAlign w:val="center"/>
          </w:tcPr>
          <w:p w:rsidR="00994825" w:rsidRDefault="00600316">
            <w:pPr>
              <w:jc w:val="right"/>
              <w:rPr>
                <w:rFonts w:ascii="Calibri" w:eastAsia="Times New Roman" w:hAnsi="Calibri" w:cs="Tahoma"/>
                <w:iCs/>
              </w:rPr>
            </w:pPr>
            <w:r>
              <w:rPr>
                <w:rFonts w:ascii="Calibri" w:eastAsia="Times New Roman" w:hAnsi="Calibri" w:cs="Tahoma"/>
                <w:iCs/>
              </w:rPr>
              <w:t>Number of responses</w:t>
            </w:r>
          </w:p>
        </w:tc>
        <w:tc>
          <w:tcPr>
            <w:tcW w:w="4536" w:type="dxa"/>
            <w:gridSpan w:val="4"/>
            <w:vAlign w:val="center"/>
          </w:tcPr>
          <w:p w:rsidR="00994825" w:rsidRDefault="00600316">
            <w:pPr>
              <w:jc w:val="center"/>
              <w:rPr>
                <w:rFonts w:ascii="Calibri" w:eastAsia="Times New Roman" w:hAnsi="Calibri" w:cs="Tahoma"/>
                <w:b/>
                <w:iCs/>
              </w:rPr>
            </w:pPr>
            <w:r>
              <w:rPr>
                <w:rFonts w:ascii="Calibri" w:eastAsia="Times New Roman" w:hAnsi="Calibri" w:cs="Tahoma"/>
                <w:b/>
                <w:iCs/>
              </w:rPr>
              <w:t>8 (12.5% = 1 response)</w:t>
            </w:r>
          </w:p>
        </w:tc>
      </w:tr>
      <w:tr w:rsidR="00994825">
        <w:trPr>
          <w:cantSplit/>
          <w:trHeight w:val="267"/>
        </w:trPr>
        <w:tc>
          <w:tcPr>
            <w:tcW w:w="4077" w:type="dxa"/>
            <w:vAlign w:val="center"/>
          </w:tcPr>
          <w:p w:rsidR="00994825" w:rsidRDefault="00600316">
            <w:pPr>
              <w:jc w:val="right"/>
              <w:rPr>
                <w:rFonts w:ascii="Calibri" w:eastAsia="Times New Roman" w:hAnsi="Calibri" w:cs="Tahoma"/>
                <w:iCs/>
              </w:rPr>
            </w:pPr>
            <w:r>
              <w:rPr>
                <w:rFonts w:ascii="Calibri" w:eastAsia="Times New Roman" w:hAnsi="Calibri" w:cs="Tahoma"/>
                <w:iCs/>
              </w:rPr>
              <w:t>Date of voicing</w:t>
            </w:r>
          </w:p>
        </w:tc>
        <w:tc>
          <w:tcPr>
            <w:tcW w:w="4536" w:type="dxa"/>
            <w:gridSpan w:val="4"/>
            <w:vAlign w:val="center"/>
          </w:tcPr>
          <w:p w:rsidR="00994825" w:rsidRDefault="00600316">
            <w:pPr>
              <w:jc w:val="center"/>
              <w:rPr>
                <w:rFonts w:ascii="Calibri" w:eastAsia="Times New Roman" w:hAnsi="Calibri" w:cs="Tahoma"/>
                <w:b/>
                <w:iCs/>
              </w:rPr>
            </w:pPr>
            <w:r>
              <w:rPr>
                <w:rFonts w:ascii="Calibri" w:eastAsia="Times New Roman" w:hAnsi="Calibri" w:cs="Tahoma"/>
                <w:b/>
                <w:iCs/>
              </w:rPr>
              <w:t>November 17</w:t>
            </w:r>
          </w:p>
        </w:tc>
      </w:tr>
      <w:tr w:rsidR="00994825">
        <w:trPr>
          <w:cantSplit/>
          <w:trHeight w:val="1035"/>
        </w:trPr>
        <w:tc>
          <w:tcPr>
            <w:tcW w:w="4077" w:type="dxa"/>
            <w:vAlign w:val="center"/>
          </w:tcPr>
          <w:p w:rsidR="00994825" w:rsidRDefault="00994825">
            <w:pPr>
              <w:jc w:val="right"/>
              <w:rPr>
                <w:rFonts w:ascii="Calibri" w:eastAsia="Times New Roman" w:hAnsi="Calibri" w:cs="Tahoma"/>
                <w:b/>
                <w:iCs/>
              </w:rPr>
            </w:pPr>
          </w:p>
        </w:tc>
        <w:tc>
          <w:tcPr>
            <w:tcW w:w="1134" w:type="dxa"/>
            <w:textDirection w:val="btLr"/>
            <w:vAlign w:val="center"/>
          </w:tcPr>
          <w:p w:rsidR="00994825" w:rsidRDefault="00600316">
            <w:pPr>
              <w:ind w:right="113"/>
              <w:jc w:val="center"/>
              <w:rPr>
                <w:rFonts w:ascii="Calibri" w:eastAsia="Times New Roman" w:hAnsi="Calibri" w:cs="Tahoma"/>
                <w:b/>
                <w:iCs/>
              </w:rPr>
            </w:pPr>
            <w:r>
              <w:rPr>
                <w:rFonts w:ascii="Calibri" w:eastAsia="Times New Roman" w:hAnsi="Calibri" w:cs="Tahoma"/>
                <w:b/>
                <w:iCs/>
              </w:rPr>
              <w:t xml:space="preserve">Strongly agree </w:t>
            </w:r>
          </w:p>
        </w:tc>
        <w:tc>
          <w:tcPr>
            <w:tcW w:w="1134" w:type="dxa"/>
            <w:textDirection w:val="btLr"/>
            <w:vAlign w:val="center"/>
          </w:tcPr>
          <w:p w:rsidR="00994825" w:rsidRDefault="00600316">
            <w:pPr>
              <w:ind w:right="113"/>
              <w:jc w:val="center"/>
              <w:rPr>
                <w:rFonts w:ascii="Calibri" w:eastAsia="Times New Roman" w:hAnsi="Calibri" w:cs="Tahoma"/>
                <w:b/>
                <w:iCs/>
              </w:rPr>
            </w:pPr>
            <w:r>
              <w:rPr>
                <w:rFonts w:ascii="Calibri" w:eastAsia="Times New Roman" w:hAnsi="Calibri" w:cs="Tahoma"/>
                <w:b/>
                <w:iCs/>
              </w:rPr>
              <w:t>Agree</w:t>
            </w:r>
          </w:p>
        </w:tc>
        <w:tc>
          <w:tcPr>
            <w:tcW w:w="1134" w:type="dxa"/>
            <w:textDirection w:val="btLr"/>
          </w:tcPr>
          <w:p w:rsidR="00994825" w:rsidRDefault="00600316">
            <w:pPr>
              <w:ind w:right="113"/>
              <w:jc w:val="center"/>
              <w:rPr>
                <w:rFonts w:ascii="Calibri" w:eastAsia="Times New Roman" w:hAnsi="Calibri" w:cs="Tahoma"/>
                <w:b/>
                <w:iCs/>
              </w:rPr>
            </w:pPr>
            <w:r>
              <w:rPr>
                <w:rFonts w:ascii="Calibri" w:eastAsia="Times New Roman" w:hAnsi="Calibri" w:cs="Tahoma"/>
                <w:b/>
                <w:iCs/>
              </w:rPr>
              <w:t>Disagree</w:t>
            </w:r>
          </w:p>
        </w:tc>
        <w:tc>
          <w:tcPr>
            <w:tcW w:w="1134" w:type="dxa"/>
            <w:textDirection w:val="btLr"/>
          </w:tcPr>
          <w:p w:rsidR="00994825" w:rsidRDefault="00600316">
            <w:pPr>
              <w:ind w:right="113"/>
              <w:jc w:val="center"/>
              <w:rPr>
                <w:rFonts w:ascii="Calibri" w:eastAsia="Times New Roman" w:hAnsi="Calibri" w:cs="Tahoma"/>
                <w:b/>
                <w:iCs/>
              </w:rPr>
            </w:pPr>
            <w:r>
              <w:rPr>
                <w:rFonts w:ascii="Calibri" w:eastAsia="Times New Roman" w:hAnsi="Calibri" w:cs="Tahoma"/>
                <w:b/>
                <w:iCs/>
              </w:rPr>
              <w:t>Strongly Disagree</w:t>
            </w:r>
          </w:p>
        </w:tc>
      </w:tr>
      <w:tr w:rsidR="00994825">
        <w:trPr>
          <w:trHeight w:val="223"/>
        </w:trPr>
        <w:tc>
          <w:tcPr>
            <w:tcW w:w="4077"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The children are happy at this school</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87.5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12.5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328"/>
        </w:trPr>
        <w:tc>
          <w:tcPr>
            <w:tcW w:w="4077"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The children feel safe at this school</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25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75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127"/>
        </w:trPr>
        <w:tc>
          <w:tcPr>
            <w:tcW w:w="4077"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I receive valuable information from the school about the children’s progress</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50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37.5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12.5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223"/>
        </w:trPr>
        <w:tc>
          <w:tcPr>
            <w:tcW w:w="4077"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My children make good progress at his school</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12.5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75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12.5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224"/>
        </w:trPr>
        <w:tc>
          <w:tcPr>
            <w:tcW w:w="4077"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The school is well led and managed</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87.5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12.5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216"/>
        </w:trPr>
        <w:tc>
          <w:tcPr>
            <w:tcW w:w="4077"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The school responds well to any concerns I raise</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87.5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12.5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223"/>
        </w:trPr>
        <w:tc>
          <w:tcPr>
            <w:tcW w:w="4077"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The school supports reintegration effectively</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87.5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12.5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223"/>
        </w:trPr>
        <w:tc>
          <w:tcPr>
            <w:tcW w:w="4077"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The children return to mainstream with improved behaviours and strategies to cope</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37.5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62.5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223"/>
        </w:trPr>
        <w:tc>
          <w:tcPr>
            <w:tcW w:w="4077"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The school provides the required advice and support for its stakeholders</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50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50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127"/>
        </w:trPr>
        <w:tc>
          <w:tcPr>
            <w:tcW w:w="4077"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The school deals with its processes in a timely manner</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75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25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r w:rsidR="00994825">
        <w:trPr>
          <w:trHeight w:val="127"/>
        </w:trPr>
        <w:tc>
          <w:tcPr>
            <w:tcW w:w="4077" w:type="dxa"/>
            <w:vAlign w:val="center"/>
          </w:tcPr>
          <w:p w:rsidR="00994825" w:rsidRDefault="00600316">
            <w:pPr>
              <w:spacing w:beforeLines="20" w:before="48" w:afterLines="20" w:after="48"/>
              <w:rPr>
                <w:rFonts w:ascii="Calibri" w:eastAsia="Times New Roman" w:hAnsi="Calibri" w:cs="Tahoma"/>
              </w:rPr>
            </w:pPr>
            <w:r>
              <w:rPr>
                <w:rFonts w:ascii="Calibri" w:eastAsia="Times New Roman" w:hAnsi="Calibri" w:cs="Tahoma"/>
              </w:rPr>
              <w:t>The school represents value for money</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62.5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37.5</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c>
          <w:tcPr>
            <w:tcW w:w="1134" w:type="dxa"/>
            <w:vAlign w:val="center"/>
          </w:tcPr>
          <w:p w:rsidR="00994825" w:rsidRDefault="00600316">
            <w:pPr>
              <w:jc w:val="center"/>
              <w:rPr>
                <w:rFonts w:ascii="Calibri" w:eastAsia="Times New Roman" w:hAnsi="Calibri"/>
                <w:color w:val="000000"/>
              </w:rPr>
            </w:pPr>
            <w:r>
              <w:rPr>
                <w:rFonts w:ascii="Calibri" w:eastAsia="Times New Roman" w:hAnsi="Calibri"/>
                <w:color w:val="000000"/>
              </w:rPr>
              <w:t>0</w:t>
            </w:r>
          </w:p>
        </w:tc>
      </w:tr>
    </w:tbl>
    <w:p w:rsidR="00994825" w:rsidRDefault="00994825">
      <w:pPr>
        <w:jc w:val="center"/>
        <w:rPr>
          <w:rFonts w:cs="Tahoma"/>
          <w:b/>
          <w:u w:val="single"/>
        </w:rPr>
      </w:pPr>
    </w:p>
    <w:p w:rsidR="00994825" w:rsidRDefault="00994825">
      <w:pPr>
        <w:rPr>
          <w:rFonts w:cs="Tahoma"/>
          <w:b/>
          <w:u w:val="single"/>
        </w:rPr>
      </w:pPr>
    </w:p>
    <w:p w:rsidR="00994825" w:rsidRDefault="00994825">
      <w:pPr>
        <w:jc w:val="center"/>
        <w:rPr>
          <w:rFonts w:cs="Tahoma"/>
          <w:b/>
          <w:u w:val="single"/>
        </w:rPr>
      </w:pPr>
    </w:p>
    <w:p w:rsidR="00994825" w:rsidRDefault="00994825">
      <w:pPr>
        <w:jc w:val="center"/>
        <w:rPr>
          <w:rFonts w:cs="Tahoma"/>
          <w:b/>
          <w:u w:val="single"/>
        </w:rPr>
      </w:pPr>
    </w:p>
    <w:p w:rsidR="00994825" w:rsidRDefault="00994825">
      <w:pPr>
        <w:jc w:val="center"/>
        <w:rPr>
          <w:rFonts w:cs="Tahoma"/>
          <w:b/>
          <w:u w:val="single"/>
        </w:rPr>
      </w:pPr>
    </w:p>
    <w:p w:rsidR="00994825" w:rsidRDefault="00994825">
      <w:pPr>
        <w:jc w:val="center"/>
        <w:rPr>
          <w:rFonts w:cs="Tahoma"/>
          <w:b/>
          <w:u w:val="single"/>
        </w:rPr>
      </w:pPr>
    </w:p>
    <w:p w:rsidR="00994825" w:rsidRDefault="00994825">
      <w:pPr>
        <w:jc w:val="center"/>
        <w:rPr>
          <w:rFonts w:cs="Tahoma"/>
          <w:b/>
          <w:u w:val="single"/>
        </w:rPr>
      </w:pPr>
    </w:p>
    <w:p w:rsidR="00994825" w:rsidRDefault="00994825">
      <w:pPr>
        <w:jc w:val="center"/>
        <w:rPr>
          <w:rFonts w:cs="Tahoma"/>
          <w:b/>
          <w:u w:val="single"/>
        </w:rPr>
      </w:pPr>
    </w:p>
    <w:p w:rsidR="00994825" w:rsidRDefault="00600316">
      <w:pPr>
        <w:rPr>
          <w:rFonts w:cs="Tahoma"/>
        </w:rPr>
      </w:pPr>
      <w:r>
        <w:rPr>
          <w:rFonts w:cs="Tahoma"/>
          <w:b/>
          <w:u w:val="single"/>
        </w:rPr>
        <w:br w:type="page"/>
      </w:r>
      <w:r>
        <w:rPr>
          <w:rFonts w:cs="Tahoma"/>
        </w:rPr>
        <w:t xml:space="preserve"> </w:t>
      </w:r>
    </w:p>
    <w:p w:rsidR="00994825" w:rsidRDefault="00600316">
      <w:pPr>
        <w:jc w:val="center"/>
        <w:rPr>
          <w:rFonts w:ascii="Calibri" w:eastAsia="MS Mincho" w:hAnsi="Calibri" w:cs="Tahoma"/>
          <w:b/>
          <w:u w:val="single"/>
        </w:rPr>
      </w:pPr>
      <w:r>
        <w:rPr>
          <w:rFonts w:cs="Tahoma"/>
          <w:b/>
          <w:u w:val="single"/>
        </w:rPr>
        <w:t>Work Scrutiny</w:t>
      </w:r>
    </w:p>
    <w:p w:rsidR="00994825" w:rsidRDefault="00994825">
      <w:pPr>
        <w:jc w:val="center"/>
        <w:rPr>
          <w:rFonts w:ascii="Calibri" w:eastAsia="MS Mincho" w:hAnsi="Calibri" w:cs="Tahoma"/>
          <w:b/>
          <w:u w:val="single"/>
        </w:rPr>
      </w:pPr>
    </w:p>
    <w:p w:rsidR="00994825" w:rsidRDefault="00600316">
      <w:pPr>
        <w:rPr>
          <w:rFonts w:ascii="Calibri" w:eastAsia="MS Mincho" w:hAnsi="Calibri" w:cs="Tahoma"/>
          <w:color w:val="FF0000"/>
        </w:rPr>
      </w:pPr>
      <w:r>
        <w:rPr>
          <w:rFonts w:ascii="Calibri" w:eastAsia="MS Mincho" w:hAnsi="Calibri" w:cs="Tahoma"/>
        </w:rPr>
        <w:t>Students’ work is monitored as part of the quality assurance process with particular focus on the following:</w:t>
      </w:r>
    </w:p>
    <w:p w:rsidR="00994825" w:rsidRDefault="00994825">
      <w:pPr>
        <w:rPr>
          <w:rFonts w:ascii="Calibri" w:eastAsia="MS Mincho" w:hAnsi="Calibri"/>
          <w:color w:val="FF0000"/>
        </w:rPr>
      </w:pPr>
    </w:p>
    <w:p w:rsidR="00994825" w:rsidRDefault="00600316">
      <w:pPr>
        <w:numPr>
          <w:ilvl w:val="0"/>
          <w:numId w:val="1"/>
        </w:numPr>
        <w:contextualSpacing/>
        <w:rPr>
          <w:rFonts w:ascii="Calibri" w:eastAsia="MS Mincho" w:hAnsi="Calibri"/>
        </w:rPr>
      </w:pPr>
      <w:r>
        <w:rPr>
          <w:rFonts w:ascii="Calibri" w:eastAsia="MS Mincho" w:hAnsi="Calibri"/>
        </w:rPr>
        <w:t>There is clear identification of the level the student is working at and of an appropriate target. This is shown by the Core Sticker located on the front of the book</w:t>
      </w:r>
    </w:p>
    <w:p w:rsidR="00994825" w:rsidRDefault="00600316">
      <w:pPr>
        <w:numPr>
          <w:ilvl w:val="0"/>
          <w:numId w:val="1"/>
        </w:numPr>
        <w:contextualSpacing/>
        <w:rPr>
          <w:rFonts w:ascii="Calibri" w:eastAsia="MS Mincho" w:hAnsi="Calibri"/>
        </w:rPr>
      </w:pPr>
      <w:r>
        <w:rPr>
          <w:rFonts w:ascii="Calibri" w:eastAsia="MS Mincho" w:hAnsi="Calibri"/>
        </w:rPr>
        <w:t>Learning Objectives are of an appropriate level.</w:t>
      </w:r>
      <w:r>
        <w:rPr>
          <w:rFonts w:ascii="Calibri" w:eastAsia="MS Mincho" w:hAnsi="Calibri"/>
        </w:rPr>
        <w:tab/>
        <w:t>Students are being challenged and working in line with or above expectation</w:t>
      </w:r>
    </w:p>
    <w:p w:rsidR="00994825" w:rsidRDefault="00600316">
      <w:pPr>
        <w:numPr>
          <w:ilvl w:val="0"/>
          <w:numId w:val="1"/>
        </w:numPr>
        <w:contextualSpacing/>
        <w:rPr>
          <w:rFonts w:ascii="Calibri" w:eastAsia="MS Mincho" w:hAnsi="Calibri"/>
        </w:rPr>
      </w:pPr>
      <w:r>
        <w:rPr>
          <w:rFonts w:ascii="Calibri" w:eastAsia="MS Mincho" w:hAnsi="Calibri"/>
        </w:rPr>
        <w:t>Marking is consistent, identifies areas of improvement and the student is engaged with the process.</w:t>
      </w:r>
    </w:p>
    <w:p w:rsidR="00994825" w:rsidRDefault="00600316">
      <w:pPr>
        <w:numPr>
          <w:ilvl w:val="0"/>
          <w:numId w:val="1"/>
        </w:numPr>
        <w:contextualSpacing/>
        <w:rPr>
          <w:rFonts w:ascii="Calibri" w:eastAsia="MS Mincho" w:hAnsi="Calibri"/>
        </w:rPr>
      </w:pPr>
      <w:r>
        <w:rPr>
          <w:rFonts w:ascii="Calibri" w:eastAsia="MS Mincho" w:hAnsi="Calibri"/>
        </w:rPr>
        <w:t xml:space="preserve">Literacy is supported and is evidenced in book scrutiny and lesson observation. </w:t>
      </w:r>
    </w:p>
    <w:p w:rsidR="00994825" w:rsidRDefault="00600316">
      <w:pPr>
        <w:numPr>
          <w:ilvl w:val="0"/>
          <w:numId w:val="1"/>
        </w:numPr>
        <w:contextualSpacing/>
        <w:rPr>
          <w:rFonts w:ascii="Calibri" w:eastAsia="MS Mincho" w:hAnsi="Calibri"/>
        </w:rPr>
      </w:pPr>
      <w:r>
        <w:rPr>
          <w:rFonts w:ascii="Calibri" w:eastAsia="MS Mincho" w:hAnsi="Calibri"/>
        </w:rPr>
        <w:t>Evidence of stretch / extension work</w:t>
      </w:r>
      <w:r>
        <w:rPr>
          <w:rFonts w:ascii="Calibri" w:eastAsia="MS Mincho" w:hAnsi="Calibri"/>
        </w:rPr>
        <w:tab/>
      </w:r>
    </w:p>
    <w:p w:rsidR="00994825" w:rsidRDefault="00600316">
      <w:pPr>
        <w:numPr>
          <w:ilvl w:val="0"/>
          <w:numId w:val="1"/>
        </w:numPr>
        <w:contextualSpacing/>
        <w:rPr>
          <w:rFonts w:ascii="Calibri" w:eastAsia="MS Mincho" w:hAnsi="Calibri"/>
        </w:rPr>
      </w:pPr>
      <w:r>
        <w:rPr>
          <w:rFonts w:ascii="Calibri" w:eastAsia="MS Mincho" w:hAnsi="Calibri"/>
        </w:rPr>
        <w:t xml:space="preserve">Work is presented well based on the students’ ability and competences regarding handwriting. </w:t>
      </w:r>
    </w:p>
    <w:p w:rsidR="00994825" w:rsidRDefault="00600316">
      <w:pPr>
        <w:rPr>
          <w:rFonts w:ascii="Calibri" w:eastAsia="MS Mincho" w:hAnsi="Calibri"/>
        </w:rPr>
      </w:pPr>
      <w:r>
        <w:rPr>
          <w:rFonts w:ascii="Calibri" w:eastAsia="MS Mincho" w:hAnsi="Calibri"/>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37"/>
        <w:gridCol w:w="6292"/>
      </w:tblGrid>
      <w:tr w:rsidR="00994825">
        <w:trPr>
          <w:jc w:val="center"/>
        </w:trPr>
        <w:tc>
          <w:tcPr>
            <w:tcW w:w="3085" w:type="dxa"/>
          </w:tcPr>
          <w:p w:rsidR="00994825" w:rsidRDefault="00994825">
            <w:pPr>
              <w:rPr>
                <w:rFonts w:ascii="Calibri" w:eastAsia="MS Mincho" w:hAnsi="Calibri" w:cs="Tahoma"/>
                <w:sz w:val="22"/>
                <w:szCs w:val="22"/>
              </w:rPr>
            </w:pPr>
          </w:p>
        </w:tc>
        <w:tc>
          <w:tcPr>
            <w:tcW w:w="6237" w:type="dxa"/>
          </w:tcPr>
          <w:p w:rsidR="00994825" w:rsidRDefault="00600316">
            <w:pPr>
              <w:rPr>
                <w:rFonts w:ascii="Calibri" w:eastAsia="MS Mincho" w:hAnsi="Calibri" w:cs="Tahoma"/>
                <w:b/>
                <w:sz w:val="22"/>
                <w:szCs w:val="22"/>
              </w:rPr>
            </w:pPr>
            <w:r>
              <w:rPr>
                <w:rFonts w:ascii="Calibri" w:eastAsia="MS Mincho" w:hAnsi="Calibri" w:cs="Tahoma"/>
                <w:b/>
                <w:sz w:val="22"/>
                <w:szCs w:val="22"/>
              </w:rPr>
              <w:t>Areas of competence recommended for sharing</w:t>
            </w:r>
          </w:p>
          <w:p w:rsidR="00994825" w:rsidRDefault="00994825">
            <w:pPr>
              <w:rPr>
                <w:rFonts w:ascii="Calibri" w:eastAsia="MS Mincho" w:hAnsi="Calibri" w:cs="Tahoma"/>
                <w:b/>
                <w:i/>
                <w:color w:val="FF0000"/>
                <w:sz w:val="22"/>
                <w:szCs w:val="22"/>
              </w:rPr>
            </w:pPr>
          </w:p>
        </w:tc>
        <w:tc>
          <w:tcPr>
            <w:tcW w:w="6292" w:type="dxa"/>
          </w:tcPr>
          <w:p w:rsidR="00994825" w:rsidRDefault="00600316">
            <w:pPr>
              <w:rPr>
                <w:rFonts w:ascii="Calibri" w:eastAsia="MS Mincho" w:hAnsi="Calibri" w:cs="Tahoma"/>
                <w:b/>
                <w:sz w:val="22"/>
                <w:szCs w:val="22"/>
              </w:rPr>
            </w:pPr>
            <w:r>
              <w:rPr>
                <w:rFonts w:ascii="Calibri" w:eastAsia="MS Mincho" w:hAnsi="Calibri" w:cs="Tahoma"/>
                <w:b/>
                <w:sz w:val="22"/>
                <w:szCs w:val="22"/>
              </w:rPr>
              <w:t>Areas requiring support</w:t>
            </w:r>
          </w:p>
          <w:p w:rsidR="00994825" w:rsidRDefault="00994825">
            <w:pPr>
              <w:rPr>
                <w:rFonts w:ascii="Calibri" w:eastAsia="MS Mincho" w:hAnsi="Calibri" w:cs="Tahoma"/>
                <w:b/>
                <w:sz w:val="22"/>
                <w:szCs w:val="22"/>
              </w:rPr>
            </w:pPr>
          </w:p>
        </w:tc>
      </w:tr>
      <w:tr w:rsidR="00994825">
        <w:trPr>
          <w:jc w:val="center"/>
        </w:trPr>
        <w:tc>
          <w:tcPr>
            <w:tcW w:w="3085" w:type="dxa"/>
            <w:vAlign w:val="center"/>
          </w:tcPr>
          <w:p w:rsidR="00994825" w:rsidRDefault="00600316">
            <w:pPr>
              <w:rPr>
                <w:rFonts w:ascii="Calibri" w:eastAsia="MS Mincho" w:hAnsi="Calibri"/>
                <w:b/>
                <w:bCs/>
                <w:color w:val="000000"/>
                <w:sz w:val="22"/>
                <w:szCs w:val="22"/>
              </w:rPr>
            </w:pPr>
            <w:r>
              <w:rPr>
                <w:rFonts w:ascii="Calibri" w:eastAsia="MS Mincho" w:hAnsi="Calibri"/>
                <w:b/>
                <w:bCs/>
                <w:color w:val="000000"/>
                <w:sz w:val="22"/>
                <w:szCs w:val="22"/>
              </w:rPr>
              <w:t>Thanet and Dover</w:t>
            </w:r>
          </w:p>
        </w:tc>
        <w:tc>
          <w:tcPr>
            <w:tcW w:w="6237" w:type="dxa"/>
          </w:tcPr>
          <w:p w:rsidR="00994825" w:rsidRDefault="00600316">
            <w:pPr>
              <w:jc w:val="both"/>
              <w:rPr>
                <w:rFonts w:ascii="Calibri" w:eastAsia="MS Mincho" w:hAnsi="Calibri" w:cs="Arial"/>
                <w:bCs/>
                <w:sz w:val="22"/>
                <w:szCs w:val="22"/>
              </w:rPr>
            </w:pPr>
            <w:r>
              <w:rPr>
                <w:rFonts w:ascii="Calibri" w:eastAsia="MS Mincho" w:hAnsi="Calibri" w:cs="Arial"/>
                <w:bCs/>
                <w:sz w:val="22"/>
                <w:szCs w:val="22"/>
              </w:rPr>
              <w:t xml:space="preserve">Audit of formative feedback across the ELA. Identified areas of best practice and areas for development. </w:t>
            </w:r>
          </w:p>
          <w:p w:rsidR="00994825" w:rsidRDefault="00994825">
            <w:pPr>
              <w:jc w:val="both"/>
              <w:rPr>
                <w:rFonts w:ascii="Calibri" w:eastAsia="MS Mincho" w:hAnsi="Calibri" w:cs="Arial"/>
                <w:bCs/>
                <w:sz w:val="22"/>
                <w:szCs w:val="22"/>
              </w:rPr>
            </w:pPr>
          </w:p>
          <w:p w:rsidR="00994825" w:rsidRDefault="00600316">
            <w:pPr>
              <w:jc w:val="both"/>
              <w:rPr>
                <w:rFonts w:ascii="Calibri" w:eastAsia="MS Mincho" w:hAnsi="Calibri" w:cs="Arial"/>
                <w:bCs/>
                <w:sz w:val="22"/>
                <w:szCs w:val="22"/>
              </w:rPr>
            </w:pPr>
            <w:r>
              <w:rPr>
                <w:rFonts w:ascii="Calibri" w:eastAsia="MS Mincho" w:hAnsi="Calibri" w:cs="Arial"/>
                <w:bCs/>
                <w:sz w:val="22"/>
                <w:szCs w:val="22"/>
              </w:rPr>
              <w:t xml:space="preserve">Staff identified as peer support where marking is deemed to be of a good standard. </w:t>
            </w:r>
          </w:p>
          <w:p w:rsidR="00994825" w:rsidRDefault="00994825">
            <w:pPr>
              <w:jc w:val="both"/>
              <w:rPr>
                <w:rFonts w:ascii="Calibri" w:eastAsia="MS Mincho" w:hAnsi="Calibri" w:cs="Arial"/>
                <w:bCs/>
                <w:sz w:val="22"/>
                <w:szCs w:val="22"/>
              </w:rPr>
            </w:pPr>
          </w:p>
          <w:p w:rsidR="00994825" w:rsidRDefault="00600316">
            <w:pPr>
              <w:jc w:val="both"/>
              <w:rPr>
                <w:rFonts w:ascii="Calibri" w:eastAsia="MS Mincho" w:hAnsi="Calibri" w:cs="Arial"/>
                <w:bCs/>
                <w:sz w:val="22"/>
                <w:szCs w:val="22"/>
              </w:rPr>
            </w:pPr>
            <w:r>
              <w:rPr>
                <w:rFonts w:ascii="Calibri" w:eastAsia="MS Mincho" w:hAnsi="Calibri" w:cs="Arial"/>
                <w:bCs/>
                <w:sz w:val="22"/>
                <w:szCs w:val="22"/>
              </w:rPr>
              <w:t xml:space="preserve">New classroom posters for Formative Feedback and the Marking Code displayed in classrooms . </w:t>
            </w:r>
          </w:p>
          <w:p w:rsidR="00994825" w:rsidRDefault="00994825">
            <w:pPr>
              <w:jc w:val="both"/>
              <w:rPr>
                <w:rFonts w:ascii="Calibri" w:eastAsia="MS Mincho" w:hAnsi="Calibri" w:cs="Arial"/>
                <w:bCs/>
                <w:sz w:val="22"/>
                <w:szCs w:val="22"/>
              </w:rPr>
            </w:pPr>
          </w:p>
          <w:p w:rsidR="00994825" w:rsidRDefault="00600316">
            <w:pPr>
              <w:jc w:val="both"/>
              <w:rPr>
                <w:rFonts w:ascii="Calibri" w:eastAsia="MS Mincho" w:hAnsi="Calibri" w:cs="Arial"/>
                <w:bCs/>
                <w:sz w:val="22"/>
                <w:szCs w:val="22"/>
              </w:rPr>
            </w:pPr>
            <w:r>
              <w:rPr>
                <w:rFonts w:ascii="Calibri" w:eastAsia="MS Mincho" w:hAnsi="Calibri" w:cs="Arial"/>
                <w:bCs/>
                <w:sz w:val="22"/>
                <w:szCs w:val="22"/>
              </w:rPr>
              <w:t>Changes to the book scrutiny form to ensure exemplary pieces of marking are easily identifiable to staff in centres</w:t>
            </w:r>
          </w:p>
          <w:p w:rsidR="00994825" w:rsidRDefault="00994825">
            <w:pPr>
              <w:jc w:val="both"/>
              <w:rPr>
                <w:rFonts w:ascii="Calibri" w:eastAsia="MS Mincho" w:hAnsi="Calibri" w:cs="Arial"/>
                <w:bCs/>
                <w:sz w:val="22"/>
                <w:szCs w:val="22"/>
                <w:highlight w:val="yellow"/>
              </w:rPr>
            </w:pPr>
          </w:p>
          <w:p w:rsidR="00994825" w:rsidRDefault="00600316">
            <w:pPr>
              <w:jc w:val="both"/>
              <w:rPr>
                <w:rFonts w:ascii="Calibri" w:eastAsia="MS Mincho" w:hAnsi="Calibri" w:cs="Arial"/>
                <w:bCs/>
                <w:sz w:val="22"/>
                <w:szCs w:val="22"/>
              </w:rPr>
            </w:pPr>
            <w:r>
              <w:rPr>
                <w:rFonts w:ascii="Calibri" w:eastAsia="MS Mincho" w:hAnsi="Calibri" w:cs="Arial"/>
                <w:bCs/>
                <w:sz w:val="22"/>
                <w:szCs w:val="22"/>
              </w:rPr>
              <w:t xml:space="preserve">Book covers are now in use across the ELA which provide information regarding examination criteria, extended thinking questions, key vocabulary and writing templates. </w:t>
            </w:r>
          </w:p>
          <w:p w:rsidR="00994825" w:rsidRDefault="00600316">
            <w:pPr>
              <w:tabs>
                <w:tab w:val="left" w:pos="2025"/>
              </w:tabs>
              <w:jc w:val="both"/>
              <w:rPr>
                <w:rFonts w:ascii="Calibri" w:eastAsia="MS Mincho" w:hAnsi="Calibri" w:cs="Arial"/>
                <w:bCs/>
                <w:sz w:val="22"/>
                <w:szCs w:val="22"/>
                <w:highlight w:val="yellow"/>
              </w:rPr>
            </w:pPr>
            <w:r>
              <w:rPr>
                <w:rFonts w:ascii="Calibri" w:eastAsia="MS Mincho" w:hAnsi="Calibri" w:cs="Arial"/>
                <w:bCs/>
                <w:sz w:val="22"/>
                <w:szCs w:val="22"/>
              </w:rPr>
              <w:tab/>
            </w:r>
          </w:p>
        </w:tc>
        <w:tc>
          <w:tcPr>
            <w:tcW w:w="6292" w:type="dxa"/>
          </w:tcPr>
          <w:p w:rsidR="00994825" w:rsidRDefault="00600316">
            <w:pPr>
              <w:numPr>
                <w:ilvl w:val="0"/>
                <w:numId w:val="13"/>
              </w:numPr>
              <w:contextualSpacing/>
              <w:jc w:val="both"/>
              <w:rPr>
                <w:rFonts w:ascii="Calibri" w:eastAsia="MS Mincho" w:hAnsi="Calibri" w:cs="Arial"/>
                <w:bCs/>
                <w:sz w:val="22"/>
                <w:szCs w:val="22"/>
              </w:rPr>
            </w:pPr>
            <w:r>
              <w:rPr>
                <w:rFonts w:ascii="Calibri" w:eastAsia="MS Mincho" w:hAnsi="Calibri" w:cs="Arial"/>
                <w:bCs/>
                <w:sz w:val="22"/>
                <w:szCs w:val="22"/>
              </w:rPr>
              <w:t xml:space="preserve">Progress over time. The Management Committee to offer support to the QTLA to ensure progress over time is validated through book scrutiny </w:t>
            </w:r>
          </w:p>
          <w:p w:rsidR="00994825" w:rsidRDefault="00600316">
            <w:pPr>
              <w:numPr>
                <w:ilvl w:val="0"/>
                <w:numId w:val="13"/>
              </w:numPr>
              <w:contextualSpacing/>
              <w:jc w:val="both"/>
              <w:rPr>
                <w:rFonts w:ascii="Calibri" w:eastAsia="MS Mincho" w:hAnsi="Calibri" w:cs="Arial"/>
                <w:bCs/>
                <w:sz w:val="22"/>
                <w:szCs w:val="22"/>
              </w:rPr>
            </w:pPr>
            <w:r>
              <w:rPr>
                <w:rFonts w:ascii="Calibri" w:eastAsia="MS Mincho" w:hAnsi="Calibri" w:cs="Arial"/>
                <w:bCs/>
                <w:sz w:val="22"/>
                <w:szCs w:val="22"/>
              </w:rPr>
              <w:t>QTLA to liaise with Helen Cooper regarding assessment in KS2</w:t>
            </w:r>
          </w:p>
          <w:p w:rsidR="00994825" w:rsidRDefault="00994825">
            <w:pPr>
              <w:numPr>
                <w:ilvl w:val="0"/>
                <w:numId w:val="13"/>
              </w:numPr>
              <w:contextualSpacing/>
              <w:jc w:val="both"/>
              <w:rPr>
                <w:rFonts w:ascii="Calibri" w:eastAsia="MS Mincho" w:hAnsi="Calibri" w:cs="Arial"/>
                <w:bCs/>
                <w:sz w:val="22"/>
                <w:szCs w:val="22"/>
              </w:rPr>
            </w:pPr>
          </w:p>
          <w:p w:rsidR="00994825" w:rsidRDefault="00600316">
            <w:pPr>
              <w:jc w:val="both"/>
              <w:rPr>
                <w:rFonts w:ascii="Calibri" w:eastAsia="MS Mincho" w:hAnsi="Calibri" w:cs="Arial"/>
                <w:bCs/>
                <w:sz w:val="22"/>
                <w:szCs w:val="22"/>
              </w:rPr>
            </w:pPr>
            <w:r>
              <w:rPr>
                <w:rFonts w:ascii="Calibri" w:eastAsia="MS Mincho" w:hAnsi="Calibri" w:cs="Arial"/>
                <w:bCs/>
                <w:sz w:val="22"/>
                <w:szCs w:val="22"/>
              </w:rPr>
              <w:t xml:space="preserve"> </w:t>
            </w:r>
          </w:p>
        </w:tc>
      </w:tr>
    </w:tbl>
    <w:p w:rsidR="00994825" w:rsidRDefault="00994825">
      <w:pPr>
        <w:jc w:val="center"/>
        <w:rPr>
          <w:rFonts w:cs="Tahoma"/>
          <w:b/>
          <w:u w:val="single"/>
        </w:rPr>
      </w:pPr>
    </w:p>
    <w:p w:rsidR="00994825" w:rsidRDefault="00994825">
      <w:pPr>
        <w:jc w:val="center"/>
        <w:rPr>
          <w:rFonts w:cs="Tahoma"/>
          <w:b/>
          <w:u w:val="single"/>
        </w:rPr>
      </w:pPr>
    </w:p>
    <w:p w:rsidR="00994825" w:rsidRDefault="00994825">
      <w:pPr>
        <w:rPr>
          <w:b/>
          <w:u w:val="single"/>
        </w:rPr>
      </w:pPr>
    </w:p>
    <w:p w:rsidR="00994825" w:rsidRDefault="00994825">
      <w:pPr>
        <w:rPr>
          <w:b/>
          <w:highlight w:val="yellow"/>
          <w:u w:val="single"/>
        </w:rPr>
      </w:pPr>
    </w:p>
    <w:p w:rsidR="00994825" w:rsidRDefault="00994825">
      <w:pPr>
        <w:rPr>
          <w:b/>
          <w:highlight w:val="yellow"/>
          <w:u w:val="single"/>
        </w:rPr>
      </w:pPr>
    </w:p>
    <w:p w:rsidR="00994825" w:rsidRDefault="00994825">
      <w:pPr>
        <w:rPr>
          <w:b/>
          <w:highlight w:val="yellow"/>
          <w:u w:val="single"/>
        </w:rPr>
      </w:pPr>
    </w:p>
    <w:p w:rsidR="00994825" w:rsidRDefault="00600316">
      <w:pPr>
        <w:rPr>
          <w:b/>
          <w:u w:val="single"/>
        </w:rPr>
      </w:pPr>
      <w:r>
        <w:rPr>
          <w:b/>
          <w:u w:val="single"/>
        </w:rPr>
        <w:t xml:space="preserve">External Moderation </w:t>
      </w:r>
    </w:p>
    <w:p w:rsidR="00994825" w:rsidRDefault="00600316">
      <w:pPr>
        <w:pStyle w:val="SchedulL3"/>
        <w:rPr>
          <w:rFonts w:asciiTheme="minorHAnsi" w:hAnsiTheme="minorHAnsi"/>
          <w:sz w:val="20"/>
        </w:rPr>
      </w:pPr>
      <w:r>
        <w:rPr>
          <w:rFonts w:asciiTheme="minorHAnsi" w:hAnsiTheme="minorHAnsi"/>
          <w:sz w:val="20"/>
        </w:rPr>
        <w:t>Performance MonitorinG</w:t>
      </w:r>
    </w:p>
    <w:tbl>
      <w:tblPr>
        <w:tblStyle w:val="TableGrid"/>
        <w:tblW w:w="0" w:type="auto"/>
        <w:jc w:val="center"/>
        <w:tblLook w:val="04A0" w:firstRow="1" w:lastRow="0" w:firstColumn="1" w:lastColumn="0" w:noHBand="0" w:noVBand="1"/>
      </w:tblPr>
      <w:tblGrid>
        <w:gridCol w:w="5941"/>
        <w:gridCol w:w="2268"/>
        <w:gridCol w:w="6879"/>
      </w:tblGrid>
      <w:tr w:rsidR="00994825">
        <w:trPr>
          <w:trHeight w:val="444"/>
          <w:jc w:val="center"/>
        </w:trPr>
        <w:tc>
          <w:tcPr>
            <w:tcW w:w="5941" w:type="dxa"/>
            <w:tcBorders>
              <w:top w:val="single" w:sz="4" w:space="0" w:color="auto"/>
              <w:left w:val="single" w:sz="4" w:space="0" w:color="auto"/>
              <w:bottom w:val="single" w:sz="4" w:space="0" w:color="auto"/>
              <w:right w:val="single" w:sz="4" w:space="0" w:color="auto"/>
            </w:tcBorders>
            <w:hideMark/>
          </w:tcPr>
          <w:p w:rsidR="00994825" w:rsidRDefault="00600316">
            <w:pPr>
              <w:pStyle w:val="SchedulL4"/>
              <w:jc w:val="center"/>
              <w:rPr>
                <w:rFonts w:asciiTheme="minorHAnsi" w:hAnsiTheme="minorHAnsi"/>
                <w:b/>
                <w:sz w:val="22"/>
                <w:szCs w:val="22"/>
              </w:rPr>
            </w:pPr>
            <w:r>
              <w:rPr>
                <w:rFonts w:asciiTheme="minorHAnsi" w:hAnsiTheme="minorHAnsi"/>
                <w:b/>
                <w:sz w:val="22"/>
                <w:szCs w:val="22"/>
              </w:rPr>
              <w:t>Target encompassing all pupils and outcomes</w:t>
            </w:r>
          </w:p>
        </w:tc>
        <w:tc>
          <w:tcPr>
            <w:tcW w:w="2268" w:type="dxa"/>
            <w:tcBorders>
              <w:top w:val="single" w:sz="4" w:space="0" w:color="auto"/>
              <w:left w:val="single" w:sz="4" w:space="0" w:color="auto"/>
              <w:bottom w:val="single" w:sz="4" w:space="0" w:color="auto"/>
              <w:right w:val="single" w:sz="4" w:space="0" w:color="auto"/>
            </w:tcBorders>
            <w:hideMark/>
          </w:tcPr>
          <w:p w:rsidR="00994825" w:rsidRDefault="00600316">
            <w:pPr>
              <w:pStyle w:val="SchedulL4"/>
              <w:jc w:val="center"/>
              <w:rPr>
                <w:rFonts w:asciiTheme="minorHAnsi" w:hAnsiTheme="minorHAnsi"/>
                <w:b/>
                <w:sz w:val="22"/>
                <w:szCs w:val="22"/>
              </w:rPr>
            </w:pPr>
            <w:r>
              <w:rPr>
                <w:rFonts w:asciiTheme="minorHAnsi" w:hAnsiTheme="minorHAnsi"/>
                <w:b/>
                <w:sz w:val="22"/>
                <w:szCs w:val="22"/>
              </w:rPr>
              <w:t>Target</w:t>
            </w:r>
          </w:p>
        </w:tc>
        <w:tc>
          <w:tcPr>
            <w:tcW w:w="6879" w:type="dxa"/>
            <w:tcBorders>
              <w:top w:val="single" w:sz="4" w:space="0" w:color="auto"/>
              <w:left w:val="single" w:sz="4" w:space="0" w:color="auto"/>
              <w:bottom w:val="single" w:sz="4" w:space="0" w:color="auto"/>
              <w:right w:val="single" w:sz="4" w:space="0" w:color="auto"/>
            </w:tcBorders>
          </w:tcPr>
          <w:p w:rsidR="00994825" w:rsidRDefault="00600316">
            <w:pPr>
              <w:pStyle w:val="SchedulL4"/>
              <w:jc w:val="center"/>
              <w:rPr>
                <w:rFonts w:asciiTheme="minorHAnsi" w:hAnsiTheme="minorHAnsi"/>
                <w:color w:val="FF0000"/>
                <w:sz w:val="22"/>
                <w:szCs w:val="22"/>
              </w:rPr>
            </w:pPr>
            <w:r>
              <w:rPr>
                <w:rFonts w:asciiTheme="minorHAnsi" w:hAnsiTheme="minorHAnsi"/>
                <w:sz w:val="22"/>
                <w:szCs w:val="22"/>
              </w:rPr>
              <w:t>Review and Actions</w:t>
            </w:r>
          </w:p>
        </w:tc>
      </w:tr>
      <w:tr w:rsidR="00994825">
        <w:trPr>
          <w:trHeight w:val="444"/>
          <w:jc w:val="center"/>
        </w:trPr>
        <w:tc>
          <w:tcPr>
            <w:tcW w:w="5941" w:type="dxa"/>
            <w:tcBorders>
              <w:top w:val="single" w:sz="4" w:space="0" w:color="auto"/>
              <w:left w:val="single" w:sz="4" w:space="0" w:color="auto"/>
              <w:bottom w:val="single" w:sz="4" w:space="0" w:color="auto"/>
              <w:right w:val="single" w:sz="4" w:space="0" w:color="auto"/>
            </w:tcBorders>
            <w:hideMark/>
          </w:tcPr>
          <w:p w:rsidR="00994825" w:rsidRDefault="00600316">
            <w:pPr>
              <w:pStyle w:val="SchedulL4"/>
              <w:rPr>
                <w:rFonts w:asciiTheme="minorHAnsi" w:hAnsiTheme="minorHAnsi"/>
                <w:sz w:val="22"/>
                <w:szCs w:val="22"/>
              </w:rPr>
            </w:pPr>
            <w:r>
              <w:rPr>
                <w:rFonts w:asciiTheme="minorHAnsi" w:hAnsiTheme="minorHAnsi"/>
                <w:sz w:val="22"/>
                <w:szCs w:val="22"/>
              </w:rPr>
              <w:t xml:space="preserve">Number of students Permanently Excluded in the district </w:t>
            </w:r>
          </w:p>
        </w:tc>
        <w:tc>
          <w:tcPr>
            <w:tcW w:w="2268" w:type="dxa"/>
            <w:tcBorders>
              <w:top w:val="single" w:sz="4" w:space="0" w:color="auto"/>
              <w:left w:val="single" w:sz="4" w:space="0" w:color="auto"/>
              <w:bottom w:val="single" w:sz="4" w:space="0" w:color="auto"/>
              <w:right w:val="single" w:sz="4" w:space="0" w:color="auto"/>
            </w:tcBorders>
            <w:hideMark/>
          </w:tcPr>
          <w:p w:rsidR="00994825" w:rsidRDefault="00600316">
            <w:pPr>
              <w:pStyle w:val="SchedulL4"/>
              <w:rPr>
                <w:rFonts w:asciiTheme="minorHAnsi" w:hAnsiTheme="minorHAnsi"/>
                <w:sz w:val="22"/>
                <w:szCs w:val="22"/>
              </w:rPr>
            </w:pPr>
            <w:r>
              <w:rPr>
                <w:rFonts w:asciiTheme="minorHAnsi" w:hAnsiTheme="minorHAnsi"/>
                <w:sz w:val="22"/>
                <w:szCs w:val="22"/>
              </w:rPr>
              <w:t>0</w:t>
            </w:r>
          </w:p>
        </w:tc>
        <w:tc>
          <w:tcPr>
            <w:tcW w:w="6879" w:type="dxa"/>
            <w:tcBorders>
              <w:top w:val="single" w:sz="4" w:space="0" w:color="auto"/>
              <w:left w:val="single" w:sz="4" w:space="0" w:color="auto"/>
              <w:bottom w:val="single" w:sz="4" w:space="0" w:color="auto"/>
              <w:right w:val="single" w:sz="4" w:space="0" w:color="auto"/>
            </w:tcBorders>
          </w:tcPr>
          <w:p w:rsidR="00994825" w:rsidRDefault="00994825">
            <w:pPr>
              <w:pStyle w:val="SchedulL4"/>
              <w:rPr>
                <w:rFonts w:asciiTheme="minorHAnsi" w:hAnsiTheme="minorHAnsi"/>
                <w:b/>
                <w:color w:val="00B050"/>
                <w:sz w:val="22"/>
                <w:szCs w:val="22"/>
              </w:rPr>
            </w:pPr>
          </w:p>
        </w:tc>
      </w:tr>
      <w:tr w:rsidR="00994825">
        <w:trPr>
          <w:trHeight w:val="444"/>
          <w:jc w:val="center"/>
        </w:trPr>
        <w:tc>
          <w:tcPr>
            <w:tcW w:w="5941" w:type="dxa"/>
            <w:tcBorders>
              <w:top w:val="single" w:sz="4" w:space="0" w:color="auto"/>
              <w:left w:val="single" w:sz="4" w:space="0" w:color="auto"/>
              <w:bottom w:val="single" w:sz="4" w:space="0" w:color="auto"/>
              <w:right w:val="single" w:sz="4" w:space="0" w:color="auto"/>
            </w:tcBorders>
            <w:hideMark/>
          </w:tcPr>
          <w:p w:rsidR="00994825" w:rsidRDefault="00600316">
            <w:pPr>
              <w:pStyle w:val="SchedulL4"/>
              <w:rPr>
                <w:rFonts w:asciiTheme="minorHAnsi" w:hAnsiTheme="minorHAnsi"/>
                <w:sz w:val="22"/>
                <w:szCs w:val="22"/>
              </w:rPr>
            </w:pPr>
            <w:r>
              <w:rPr>
                <w:rFonts w:asciiTheme="minorHAnsi" w:hAnsiTheme="minorHAnsi"/>
                <w:sz w:val="22"/>
                <w:szCs w:val="22"/>
              </w:rPr>
              <w:t>All at risk students to have an IEP in place within 15 days of being identified.</w:t>
            </w:r>
          </w:p>
        </w:tc>
        <w:tc>
          <w:tcPr>
            <w:tcW w:w="2268" w:type="dxa"/>
            <w:tcBorders>
              <w:top w:val="single" w:sz="4" w:space="0" w:color="auto"/>
              <w:left w:val="single" w:sz="4" w:space="0" w:color="auto"/>
              <w:bottom w:val="single" w:sz="4" w:space="0" w:color="auto"/>
              <w:right w:val="single" w:sz="4" w:space="0" w:color="auto"/>
            </w:tcBorders>
            <w:hideMark/>
          </w:tcPr>
          <w:p w:rsidR="00994825" w:rsidRDefault="00600316">
            <w:pPr>
              <w:pStyle w:val="SchedulL4"/>
              <w:rPr>
                <w:rFonts w:asciiTheme="minorHAnsi" w:hAnsiTheme="minorHAnsi"/>
                <w:sz w:val="22"/>
                <w:szCs w:val="22"/>
              </w:rPr>
            </w:pPr>
            <w:r>
              <w:rPr>
                <w:rFonts w:asciiTheme="minorHAnsi" w:hAnsiTheme="minorHAnsi"/>
                <w:sz w:val="22"/>
                <w:szCs w:val="22"/>
              </w:rPr>
              <w:t>100%</w:t>
            </w:r>
          </w:p>
        </w:tc>
        <w:tc>
          <w:tcPr>
            <w:tcW w:w="6879" w:type="dxa"/>
            <w:tcBorders>
              <w:top w:val="single" w:sz="4" w:space="0" w:color="auto"/>
              <w:left w:val="single" w:sz="4" w:space="0" w:color="auto"/>
              <w:bottom w:val="single" w:sz="4" w:space="0" w:color="auto"/>
              <w:right w:val="single" w:sz="4" w:space="0" w:color="auto"/>
            </w:tcBorders>
          </w:tcPr>
          <w:p w:rsidR="00994825" w:rsidRDefault="00600316">
            <w:pPr>
              <w:pStyle w:val="SchedulL4"/>
              <w:rPr>
                <w:rFonts w:asciiTheme="minorHAnsi" w:hAnsiTheme="minorHAnsi"/>
                <w:sz w:val="22"/>
                <w:szCs w:val="22"/>
              </w:rPr>
            </w:pPr>
            <w:r>
              <w:rPr>
                <w:rFonts w:asciiTheme="minorHAnsi" w:hAnsiTheme="minorHAnsi"/>
                <w:sz w:val="22"/>
                <w:szCs w:val="22"/>
              </w:rPr>
              <w:t>All pupils have a completed ongoing IEP within 15 days of starting. IEP’s are monitored termly via Centre Reviews and externally via PDBW monitoring visits by the Management Committee.</w:t>
            </w:r>
          </w:p>
        </w:tc>
      </w:tr>
      <w:tr w:rsidR="00994825">
        <w:trPr>
          <w:trHeight w:val="916"/>
          <w:jc w:val="center"/>
        </w:trPr>
        <w:tc>
          <w:tcPr>
            <w:tcW w:w="5941" w:type="dxa"/>
            <w:tcBorders>
              <w:top w:val="single" w:sz="4" w:space="0" w:color="auto"/>
              <w:left w:val="single" w:sz="4" w:space="0" w:color="auto"/>
              <w:bottom w:val="single" w:sz="4" w:space="0" w:color="auto"/>
              <w:right w:val="single" w:sz="4" w:space="0" w:color="auto"/>
            </w:tcBorders>
            <w:hideMark/>
          </w:tcPr>
          <w:p w:rsidR="00994825" w:rsidRDefault="00600316">
            <w:pPr>
              <w:pStyle w:val="SchedulL4"/>
              <w:rPr>
                <w:rFonts w:asciiTheme="minorHAnsi" w:hAnsiTheme="minorHAnsi"/>
                <w:sz w:val="22"/>
                <w:szCs w:val="22"/>
              </w:rPr>
            </w:pPr>
            <w:r>
              <w:rPr>
                <w:rFonts w:asciiTheme="minorHAnsi" w:hAnsiTheme="minorHAnsi"/>
                <w:sz w:val="22"/>
                <w:szCs w:val="22"/>
              </w:rPr>
              <w:t>Improved attendance for all students against their baseline on entry, expressed as a percentage of sessions each student attended out of the total possible sessions.</w:t>
            </w:r>
          </w:p>
        </w:tc>
        <w:tc>
          <w:tcPr>
            <w:tcW w:w="2268" w:type="dxa"/>
            <w:tcBorders>
              <w:top w:val="single" w:sz="4" w:space="0" w:color="auto"/>
              <w:left w:val="single" w:sz="4" w:space="0" w:color="auto"/>
              <w:bottom w:val="single" w:sz="4" w:space="0" w:color="auto"/>
              <w:right w:val="single" w:sz="4" w:space="0" w:color="auto"/>
            </w:tcBorders>
            <w:hideMark/>
          </w:tcPr>
          <w:p w:rsidR="00994825" w:rsidRDefault="00600316">
            <w:pPr>
              <w:pStyle w:val="SchedulL4"/>
              <w:jc w:val="left"/>
              <w:rPr>
                <w:rFonts w:asciiTheme="minorHAnsi" w:hAnsiTheme="minorHAnsi"/>
                <w:sz w:val="22"/>
                <w:szCs w:val="22"/>
              </w:rPr>
            </w:pPr>
            <w:r>
              <w:rPr>
                <w:rFonts w:asciiTheme="minorHAnsi" w:hAnsiTheme="minorHAnsi"/>
                <w:sz w:val="22"/>
                <w:szCs w:val="22"/>
              </w:rPr>
              <w:t>100% making improvement or staying above the attendance rate of 95%</w:t>
            </w:r>
          </w:p>
        </w:tc>
        <w:tc>
          <w:tcPr>
            <w:tcW w:w="6879" w:type="dxa"/>
            <w:tcBorders>
              <w:top w:val="single" w:sz="4" w:space="0" w:color="auto"/>
              <w:left w:val="single" w:sz="4" w:space="0" w:color="auto"/>
              <w:bottom w:val="single" w:sz="4" w:space="0" w:color="auto"/>
              <w:right w:val="single" w:sz="4" w:space="0" w:color="auto"/>
            </w:tcBorders>
          </w:tcPr>
          <w:p w:rsidR="00994825" w:rsidRDefault="00600316">
            <w:pPr>
              <w:jc w:val="both"/>
              <w:rPr>
                <w:sz w:val="22"/>
                <w:szCs w:val="22"/>
              </w:rPr>
            </w:pPr>
            <w:r>
              <w:rPr>
                <w:sz w:val="22"/>
                <w:szCs w:val="22"/>
              </w:rPr>
              <w:t>To increase attendance to 80% across the PRU. The safeguarding team and SLT to devise strategies to promote better attendance and maintain that all sites follow a consistent approach to monitoring attendance.</w:t>
            </w:r>
          </w:p>
          <w:p w:rsidR="00994825" w:rsidRDefault="00994825">
            <w:pPr>
              <w:pStyle w:val="SchedulL4"/>
              <w:jc w:val="left"/>
              <w:rPr>
                <w:rFonts w:asciiTheme="minorHAnsi" w:hAnsiTheme="minorHAnsi"/>
                <w:b/>
                <w:sz w:val="22"/>
                <w:szCs w:val="22"/>
              </w:rPr>
            </w:pPr>
          </w:p>
        </w:tc>
      </w:tr>
      <w:tr w:rsidR="00994825">
        <w:trPr>
          <w:trHeight w:val="909"/>
          <w:jc w:val="center"/>
        </w:trPr>
        <w:tc>
          <w:tcPr>
            <w:tcW w:w="5941" w:type="dxa"/>
            <w:tcBorders>
              <w:top w:val="single" w:sz="4" w:space="0" w:color="auto"/>
              <w:left w:val="single" w:sz="4" w:space="0" w:color="auto"/>
              <w:bottom w:val="single" w:sz="4" w:space="0" w:color="auto"/>
              <w:right w:val="single" w:sz="4" w:space="0" w:color="auto"/>
            </w:tcBorders>
            <w:hideMark/>
          </w:tcPr>
          <w:p w:rsidR="00994825" w:rsidRDefault="00600316">
            <w:pPr>
              <w:pStyle w:val="SchedulL4"/>
              <w:rPr>
                <w:rFonts w:asciiTheme="minorHAnsi" w:hAnsiTheme="minorHAnsi"/>
                <w:sz w:val="22"/>
                <w:szCs w:val="22"/>
              </w:rPr>
            </w:pPr>
            <w:r>
              <w:rPr>
                <w:rFonts w:asciiTheme="minorHAnsi" w:hAnsiTheme="minorHAnsi"/>
                <w:sz w:val="22"/>
                <w:szCs w:val="22"/>
              </w:rPr>
              <w:t>All at risk students identified by the district providers complete the programme at the end of Year 11 with recognised qualifications as defined by government accountabilities e.g. Progress 8</w:t>
            </w:r>
          </w:p>
        </w:tc>
        <w:tc>
          <w:tcPr>
            <w:tcW w:w="2268" w:type="dxa"/>
            <w:tcBorders>
              <w:top w:val="single" w:sz="4" w:space="0" w:color="auto"/>
              <w:left w:val="single" w:sz="4" w:space="0" w:color="auto"/>
              <w:bottom w:val="single" w:sz="4" w:space="0" w:color="auto"/>
              <w:right w:val="single" w:sz="4" w:space="0" w:color="auto"/>
            </w:tcBorders>
            <w:hideMark/>
          </w:tcPr>
          <w:p w:rsidR="00994825" w:rsidRDefault="00600316">
            <w:pPr>
              <w:pStyle w:val="SchedulL4"/>
              <w:rPr>
                <w:rFonts w:asciiTheme="minorHAnsi" w:hAnsiTheme="minorHAnsi"/>
                <w:sz w:val="22"/>
                <w:szCs w:val="22"/>
              </w:rPr>
            </w:pPr>
            <w:r>
              <w:rPr>
                <w:rFonts w:asciiTheme="minorHAnsi" w:hAnsiTheme="minorHAnsi"/>
                <w:sz w:val="22"/>
                <w:szCs w:val="22"/>
              </w:rPr>
              <w:t>100%</w:t>
            </w:r>
          </w:p>
        </w:tc>
        <w:tc>
          <w:tcPr>
            <w:tcW w:w="6879" w:type="dxa"/>
            <w:vMerge w:val="restart"/>
            <w:tcBorders>
              <w:top w:val="single" w:sz="4" w:space="0" w:color="auto"/>
              <w:left w:val="single" w:sz="4" w:space="0" w:color="auto"/>
              <w:right w:val="single" w:sz="4" w:space="0" w:color="auto"/>
            </w:tcBorders>
          </w:tcPr>
          <w:p w:rsidR="00994825" w:rsidRDefault="00600316">
            <w:pPr>
              <w:pStyle w:val="SchedulL4"/>
              <w:rPr>
                <w:rFonts w:asciiTheme="minorHAnsi" w:hAnsiTheme="minorHAnsi" w:cs="Segoe UI"/>
                <w:sz w:val="22"/>
                <w:szCs w:val="22"/>
              </w:rPr>
            </w:pPr>
            <w:r>
              <w:rPr>
                <w:rFonts w:asciiTheme="minorHAnsi" w:hAnsiTheme="minorHAnsi" w:cs="Segoe UI"/>
                <w:sz w:val="22"/>
                <w:szCs w:val="22"/>
              </w:rPr>
              <w:t>The School is following a Core 6 curriculum, including Math English Lit/Language, Science History and Citizenship, with all KS4 pupils. The curriculum is supplemented with a range of vocational options to meet pupils needs, interests and destinations.</w:t>
            </w:r>
          </w:p>
          <w:p w:rsidR="00994825" w:rsidRDefault="00600316">
            <w:pPr>
              <w:pStyle w:val="SchedulL4"/>
              <w:rPr>
                <w:rFonts w:asciiTheme="minorHAnsi" w:hAnsiTheme="minorHAnsi" w:cs="Segoe UI"/>
                <w:sz w:val="22"/>
                <w:szCs w:val="22"/>
              </w:rPr>
            </w:pPr>
            <w:r>
              <w:rPr>
                <w:rFonts w:asciiTheme="minorHAnsi" w:hAnsiTheme="minorHAnsi" w:cs="Segoe UI"/>
                <w:sz w:val="22"/>
                <w:szCs w:val="22"/>
              </w:rPr>
              <w:t>Ongoing review of the suitability of the curriculum to meet the pupil needs. Progress tracked termly to support intervention and closing gaps between groups of learners.</w:t>
            </w:r>
          </w:p>
          <w:p w:rsidR="00994825" w:rsidRDefault="00994825">
            <w:pPr>
              <w:pStyle w:val="SchedulL4"/>
              <w:rPr>
                <w:rFonts w:asciiTheme="minorHAnsi" w:hAnsiTheme="minorHAnsi" w:cs="Segoe UI"/>
                <w:sz w:val="22"/>
                <w:szCs w:val="22"/>
              </w:rPr>
            </w:pPr>
          </w:p>
          <w:p w:rsidR="00994825" w:rsidRDefault="00600316">
            <w:pPr>
              <w:pStyle w:val="SchedulL4"/>
              <w:rPr>
                <w:rFonts w:asciiTheme="minorHAnsi" w:hAnsiTheme="minorHAnsi" w:cs="Segoe UI"/>
                <w:sz w:val="22"/>
                <w:szCs w:val="22"/>
              </w:rPr>
            </w:pPr>
            <w:r>
              <w:rPr>
                <w:rFonts w:asciiTheme="minorHAnsi" w:hAnsiTheme="minorHAnsi" w:cs="Segoe UI"/>
                <w:sz w:val="22"/>
                <w:szCs w:val="22"/>
              </w:rPr>
              <w:t>For children attending the primary or Key Stage 3 short stay respite provisions the curriculum is designed to ensure that there is no regression within the core subjects whilst the remainder of the child's programme is constructed using bespoke interventions.</w:t>
            </w:r>
          </w:p>
          <w:p w:rsidR="00994825" w:rsidRDefault="00994825">
            <w:pPr>
              <w:jc w:val="both"/>
              <w:rPr>
                <w:b/>
                <w:sz w:val="22"/>
                <w:szCs w:val="22"/>
              </w:rPr>
            </w:pPr>
          </w:p>
        </w:tc>
      </w:tr>
      <w:tr w:rsidR="00994825">
        <w:trPr>
          <w:trHeight w:val="681"/>
          <w:jc w:val="center"/>
        </w:trPr>
        <w:tc>
          <w:tcPr>
            <w:tcW w:w="5941" w:type="dxa"/>
            <w:tcBorders>
              <w:top w:val="single" w:sz="4" w:space="0" w:color="auto"/>
              <w:left w:val="single" w:sz="4" w:space="0" w:color="auto"/>
              <w:bottom w:val="single" w:sz="4" w:space="0" w:color="auto"/>
              <w:right w:val="single" w:sz="4" w:space="0" w:color="auto"/>
            </w:tcBorders>
            <w:hideMark/>
          </w:tcPr>
          <w:p w:rsidR="00994825" w:rsidRDefault="00600316">
            <w:pPr>
              <w:pStyle w:val="SchedulL4"/>
              <w:rPr>
                <w:rFonts w:asciiTheme="minorHAnsi" w:hAnsiTheme="minorHAnsi"/>
                <w:sz w:val="22"/>
                <w:szCs w:val="22"/>
              </w:rPr>
            </w:pPr>
            <w:r>
              <w:rPr>
                <w:rFonts w:asciiTheme="minorHAnsi" w:hAnsiTheme="minorHAnsi"/>
                <w:sz w:val="22"/>
                <w:szCs w:val="22"/>
              </w:rPr>
              <w:t xml:space="preserve">Students to have developed the skills which support them in learning to work both independently and as part of a group </w:t>
            </w:r>
          </w:p>
        </w:tc>
        <w:tc>
          <w:tcPr>
            <w:tcW w:w="2268" w:type="dxa"/>
            <w:tcBorders>
              <w:top w:val="single" w:sz="4" w:space="0" w:color="auto"/>
              <w:left w:val="single" w:sz="4" w:space="0" w:color="auto"/>
              <w:bottom w:val="single" w:sz="4" w:space="0" w:color="auto"/>
              <w:right w:val="single" w:sz="4" w:space="0" w:color="auto"/>
            </w:tcBorders>
            <w:hideMark/>
          </w:tcPr>
          <w:p w:rsidR="00994825" w:rsidRDefault="00600316">
            <w:pPr>
              <w:pStyle w:val="SchedulL4"/>
              <w:rPr>
                <w:rFonts w:asciiTheme="minorHAnsi" w:hAnsiTheme="minorHAnsi"/>
                <w:sz w:val="22"/>
                <w:szCs w:val="22"/>
              </w:rPr>
            </w:pPr>
            <w:r>
              <w:rPr>
                <w:rFonts w:asciiTheme="minorHAnsi" w:hAnsiTheme="minorHAnsi"/>
                <w:sz w:val="22"/>
                <w:szCs w:val="22"/>
              </w:rPr>
              <w:t>100%</w:t>
            </w:r>
          </w:p>
        </w:tc>
        <w:tc>
          <w:tcPr>
            <w:tcW w:w="6879" w:type="dxa"/>
            <w:vMerge/>
            <w:tcBorders>
              <w:left w:val="single" w:sz="4" w:space="0" w:color="auto"/>
              <w:right w:val="single" w:sz="4" w:space="0" w:color="auto"/>
            </w:tcBorders>
          </w:tcPr>
          <w:p w:rsidR="00994825" w:rsidRDefault="00994825">
            <w:pPr>
              <w:pStyle w:val="SchedulL4"/>
              <w:rPr>
                <w:rFonts w:asciiTheme="minorHAnsi" w:hAnsiTheme="minorHAnsi"/>
                <w:sz w:val="22"/>
                <w:szCs w:val="22"/>
              </w:rPr>
            </w:pPr>
          </w:p>
        </w:tc>
      </w:tr>
      <w:tr w:rsidR="00994825">
        <w:trPr>
          <w:trHeight w:val="681"/>
          <w:jc w:val="center"/>
        </w:trPr>
        <w:tc>
          <w:tcPr>
            <w:tcW w:w="5941" w:type="dxa"/>
            <w:tcBorders>
              <w:top w:val="single" w:sz="4" w:space="0" w:color="auto"/>
              <w:left w:val="single" w:sz="4" w:space="0" w:color="auto"/>
              <w:bottom w:val="single" w:sz="4" w:space="0" w:color="auto"/>
              <w:right w:val="single" w:sz="4" w:space="0" w:color="auto"/>
            </w:tcBorders>
            <w:hideMark/>
          </w:tcPr>
          <w:p w:rsidR="00994825" w:rsidRDefault="00600316">
            <w:pPr>
              <w:pStyle w:val="SchedulL4"/>
              <w:rPr>
                <w:rFonts w:asciiTheme="minorHAnsi" w:hAnsiTheme="minorHAnsi"/>
                <w:sz w:val="22"/>
                <w:szCs w:val="22"/>
              </w:rPr>
            </w:pPr>
            <w:r>
              <w:rPr>
                <w:rFonts w:asciiTheme="minorHAnsi" w:hAnsiTheme="minorHAnsi"/>
                <w:sz w:val="22"/>
                <w:szCs w:val="22"/>
              </w:rPr>
              <w:t>Students to have completed a course appropriate to individual needs, abilities, qualifications and their key stage</w:t>
            </w:r>
          </w:p>
        </w:tc>
        <w:tc>
          <w:tcPr>
            <w:tcW w:w="2268" w:type="dxa"/>
            <w:tcBorders>
              <w:top w:val="single" w:sz="4" w:space="0" w:color="auto"/>
              <w:left w:val="single" w:sz="4" w:space="0" w:color="auto"/>
              <w:bottom w:val="single" w:sz="4" w:space="0" w:color="auto"/>
              <w:right w:val="single" w:sz="4" w:space="0" w:color="auto"/>
            </w:tcBorders>
            <w:hideMark/>
          </w:tcPr>
          <w:p w:rsidR="00994825" w:rsidRDefault="00600316">
            <w:pPr>
              <w:pStyle w:val="SchedulL4"/>
              <w:rPr>
                <w:rFonts w:asciiTheme="minorHAnsi" w:hAnsiTheme="minorHAnsi"/>
                <w:sz w:val="22"/>
                <w:szCs w:val="22"/>
              </w:rPr>
            </w:pPr>
            <w:r>
              <w:rPr>
                <w:rFonts w:asciiTheme="minorHAnsi" w:hAnsiTheme="minorHAnsi"/>
                <w:sz w:val="22"/>
                <w:szCs w:val="22"/>
              </w:rPr>
              <w:t>100%</w:t>
            </w:r>
          </w:p>
        </w:tc>
        <w:tc>
          <w:tcPr>
            <w:tcW w:w="6879" w:type="dxa"/>
            <w:vMerge/>
            <w:tcBorders>
              <w:left w:val="single" w:sz="4" w:space="0" w:color="auto"/>
              <w:right w:val="single" w:sz="4" w:space="0" w:color="auto"/>
            </w:tcBorders>
          </w:tcPr>
          <w:p w:rsidR="00994825" w:rsidRDefault="00994825">
            <w:pPr>
              <w:pStyle w:val="SchedulL4"/>
              <w:rPr>
                <w:rFonts w:asciiTheme="minorHAnsi" w:hAnsiTheme="minorHAnsi"/>
                <w:sz w:val="22"/>
                <w:szCs w:val="22"/>
              </w:rPr>
            </w:pPr>
          </w:p>
        </w:tc>
      </w:tr>
      <w:tr w:rsidR="00994825">
        <w:trPr>
          <w:trHeight w:val="444"/>
          <w:jc w:val="center"/>
        </w:trPr>
        <w:tc>
          <w:tcPr>
            <w:tcW w:w="5941" w:type="dxa"/>
            <w:tcBorders>
              <w:top w:val="single" w:sz="4" w:space="0" w:color="auto"/>
              <w:left w:val="single" w:sz="4" w:space="0" w:color="auto"/>
              <w:bottom w:val="single" w:sz="4" w:space="0" w:color="auto"/>
              <w:right w:val="single" w:sz="4" w:space="0" w:color="auto"/>
            </w:tcBorders>
            <w:hideMark/>
          </w:tcPr>
          <w:p w:rsidR="00994825" w:rsidRDefault="00600316">
            <w:pPr>
              <w:pStyle w:val="SchedulL4"/>
              <w:rPr>
                <w:rFonts w:asciiTheme="minorHAnsi" w:hAnsiTheme="minorHAnsi"/>
                <w:sz w:val="22"/>
                <w:szCs w:val="22"/>
              </w:rPr>
            </w:pPr>
            <w:r>
              <w:rPr>
                <w:rFonts w:asciiTheme="minorHAnsi" w:hAnsiTheme="minorHAnsi"/>
                <w:sz w:val="22"/>
                <w:szCs w:val="22"/>
              </w:rPr>
              <w:t xml:space="preserve">Students to achieve relevant accredited educational awards / qualifications </w:t>
            </w:r>
          </w:p>
        </w:tc>
        <w:tc>
          <w:tcPr>
            <w:tcW w:w="2268" w:type="dxa"/>
            <w:tcBorders>
              <w:top w:val="single" w:sz="4" w:space="0" w:color="auto"/>
              <w:left w:val="single" w:sz="4" w:space="0" w:color="auto"/>
              <w:bottom w:val="single" w:sz="4" w:space="0" w:color="auto"/>
              <w:right w:val="single" w:sz="4" w:space="0" w:color="auto"/>
            </w:tcBorders>
            <w:hideMark/>
          </w:tcPr>
          <w:p w:rsidR="00994825" w:rsidRDefault="00600316">
            <w:pPr>
              <w:pStyle w:val="SchedulL4"/>
              <w:rPr>
                <w:rFonts w:asciiTheme="minorHAnsi" w:hAnsiTheme="minorHAnsi"/>
                <w:sz w:val="22"/>
                <w:szCs w:val="22"/>
              </w:rPr>
            </w:pPr>
            <w:r>
              <w:rPr>
                <w:rFonts w:asciiTheme="minorHAnsi" w:hAnsiTheme="minorHAnsi"/>
                <w:sz w:val="22"/>
                <w:szCs w:val="22"/>
              </w:rPr>
              <w:t>100%</w:t>
            </w:r>
          </w:p>
        </w:tc>
        <w:tc>
          <w:tcPr>
            <w:tcW w:w="6879" w:type="dxa"/>
            <w:vMerge/>
            <w:tcBorders>
              <w:left w:val="single" w:sz="4" w:space="0" w:color="auto"/>
              <w:bottom w:val="single" w:sz="4" w:space="0" w:color="auto"/>
              <w:right w:val="single" w:sz="4" w:space="0" w:color="auto"/>
            </w:tcBorders>
          </w:tcPr>
          <w:p w:rsidR="00994825" w:rsidRDefault="00994825">
            <w:pPr>
              <w:pStyle w:val="SchedulL4"/>
              <w:rPr>
                <w:rFonts w:asciiTheme="minorHAnsi" w:hAnsiTheme="minorHAnsi"/>
                <w:sz w:val="22"/>
                <w:szCs w:val="22"/>
              </w:rPr>
            </w:pPr>
          </w:p>
        </w:tc>
      </w:tr>
      <w:tr w:rsidR="00994825">
        <w:trPr>
          <w:trHeight w:val="681"/>
          <w:jc w:val="center"/>
        </w:trPr>
        <w:tc>
          <w:tcPr>
            <w:tcW w:w="5941" w:type="dxa"/>
            <w:tcBorders>
              <w:top w:val="single" w:sz="4" w:space="0" w:color="auto"/>
              <w:left w:val="single" w:sz="4" w:space="0" w:color="auto"/>
              <w:bottom w:val="single" w:sz="4" w:space="0" w:color="auto"/>
              <w:right w:val="single" w:sz="4" w:space="0" w:color="auto"/>
            </w:tcBorders>
            <w:hideMark/>
          </w:tcPr>
          <w:p w:rsidR="00994825" w:rsidRDefault="00600316">
            <w:pPr>
              <w:pStyle w:val="SchedulL4"/>
              <w:rPr>
                <w:rFonts w:asciiTheme="minorHAnsi" w:hAnsiTheme="minorHAnsi"/>
                <w:sz w:val="22"/>
                <w:szCs w:val="22"/>
              </w:rPr>
            </w:pPr>
            <w:r>
              <w:rPr>
                <w:rFonts w:asciiTheme="minorHAnsi" w:hAnsiTheme="minorHAnsi"/>
                <w:sz w:val="22"/>
                <w:szCs w:val="22"/>
              </w:rPr>
              <w:t xml:space="preserve">Students to have an agreed destination at post 16 as part of the September Guarantee. </w:t>
            </w:r>
          </w:p>
        </w:tc>
        <w:tc>
          <w:tcPr>
            <w:tcW w:w="2268" w:type="dxa"/>
            <w:tcBorders>
              <w:top w:val="single" w:sz="4" w:space="0" w:color="auto"/>
              <w:left w:val="single" w:sz="4" w:space="0" w:color="auto"/>
              <w:bottom w:val="single" w:sz="4" w:space="0" w:color="auto"/>
              <w:right w:val="single" w:sz="4" w:space="0" w:color="auto"/>
            </w:tcBorders>
            <w:hideMark/>
          </w:tcPr>
          <w:p w:rsidR="00994825" w:rsidRDefault="00600316">
            <w:pPr>
              <w:pStyle w:val="SchedulL4"/>
              <w:rPr>
                <w:rFonts w:asciiTheme="minorHAnsi" w:hAnsiTheme="minorHAnsi"/>
                <w:sz w:val="22"/>
                <w:szCs w:val="22"/>
              </w:rPr>
            </w:pPr>
            <w:r>
              <w:rPr>
                <w:rFonts w:asciiTheme="minorHAnsi" w:hAnsiTheme="minorHAnsi"/>
                <w:sz w:val="22"/>
                <w:szCs w:val="22"/>
              </w:rPr>
              <w:t>100%</w:t>
            </w:r>
          </w:p>
        </w:tc>
        <w:tc>
          <w:tcPr>
            <w:tcW w:w="6879" w:type="dxa"/>
            <w:tcBorders>
              <w:top w:val="single" w:sz="4" w:space="0" w:color="auto"/>
              <w:left w:val="single" w:sz="4" w:space="0" w:color="auto"/>
              <w:bottom w:val="single" w:sz="4" w:space="0" w:color="auto"/>
              <w:right w:val="single" w:sz="4" w:space="0" w:color="auto"/>
            </w:tcBorders>
          </w:tcPr>
          <w:p w:rsidR="00994825" w:rsidRDefault="00600316">
            <w:pPr>
              <w:pStyle w:val="ListParagraph"/>
              <w:ind w:left="0"/>
              <w:rPr>
                <w:sz w:val="22"/>
                <w:szCs w:val="22"/>
              </w:rPr>
            </w:pPr>
            <w:r>
              <w:rPr>
                <w:sz w:val="22"/>
                <w:szCs w:val="22"/>
              </w:rPr>
              <w:t xml:space="preserve">Regular individual student review meetings Term 1 and beyond to ensure that all students with destinations remain in placement. </w:t>
            </w:r>
          </w:p>
          <w:p w:rsidR="00994825" w:rsidRDefault="00600316">
            <w:pPr>
              <w:pStyle w:val="SchedulL4"/>
              <w:rPr>
                <w:rFonts w:asciiTheme="minorHAnsi" w:hAnsiTheme="minorHAnsi"/>
                <w:sz w:val="22"/>
                <w:szCs w:val="22"/>
              </w:rPr>
            </w:pPr>
            <w:r>
              <w:rPr>
                <w:rFonts w:asciiTheme="minorHAnsi" w:hAnsiTheme="minorHAnsi"/>
                <w:sz w:val="22"/>
                <w:szCs w:val="22"/>
              </w:rPr>
              <w:t>Collaborative working with local college providers to ensure that destinations plans are considered during the KS4 curriculum offer.</w:t>
            </w:r>
          </w:p>
        </w:tc>
      </w:tr>
    </w:tbl>
    <w:p w:rsidR="00994825" w:rsidRDefault="00994825">
      <w:pPr>
        <w:rPr>
          <w:b/>
          <w:u w:val="single"/>
        </w:rPr>
      </w:pPr>
    </w:p>
    <w:p w:rsidR="00994825" w:rsidRDefault="00994825">
      <w:pPr>
        <w:rPr>
          <w:b/>
          <w:u w:val="single"/>
        </w:rPr>
      </w:pPr>
    </w:p>
    <w:p w:rsidR="00994825" w:rsidRDefault="00994825">
      <w:pPr>
        <w:rPr>
          <w:b/>
          <w:u w:val="single"/>
        </w:rPr>
      </w:pPr>
    </w:p>
    <w:p w:rsidR="00994825" w:rsidRDefault="00600316">
      <w:pPr>
        <w:rPr>
          <w:b/>
          <w:u w:val="single"/>
        </w:rPr>
      </w:pPr>
      <w:r>
        <w:rPr>
          <w:b/>
          <w:u w:val="single"/>
        </w:rPr>
        <w:t>QA Day Cycle:</w:t>
      </w:r>
    </w:p>
    <w:p w:rsidR="00994825" w:rsidRDefault="00994825">
      <w:pPr>
        <w:rPr>
          <w:b/>
          <w:u w:val="single"/>
        </w:rPr>
      </w:pPr>
    </w:p>
    <w:p w:rsidR="00994825" w:rsidRDefault="00600316">
      <w:pPr>
        <w:jc w:val="both"/>
        <w:rPr>
          <w:rFonts w:ascii="Calibri" w:eastAsia="Times New Roman" w:hAnsi="Calibri"/>
        </w:rPr>
      </w:pPr>
      <w:r>
        <w:rPr>
          <w:rFonts w:ascii="Calibri" w:eastAsia="Times New Roman" w:hAnsi="Calibri"/>
        </w:rPr>
        <w:t xml:space="preserve">Quality Assurance Days occur Term.  These are scheduled for 2017-2018 on: </w:t>
      </w:r>
    </w:p>
    <w:p w:rsidR="00994825" w:rsidRDefault="00994825">
      <w:pPr>
        <w:jc w:val="both"/>
        <w:rPr>
          <w:rFonts w:ascii="Calibri" w:eastAsia="Times New Roman" w:hAnsi="Calibri"/>
        </w:rPr>
      </w:pPr>
    </w:p>
    <w:tbl>
      <w:tblPr>
        <w:tblStyle w:val="TableGrid7"/>
        <w:tblW w:w="0" w:type="auto"/>
        <w:tblLook w:val="04A0" w:firstRow="1" w:lastRow="0" w:firstColumn="1" w:lastColumn="0" w:noHBand="0" w:noVBand="1"/>
      </w:tblPr>
      <w:tblGrid>
        <w:gridCol w:w="4339"/>
        <w:gridCol w:w="2206"/>
        <w:gridCol w:w="2213"/>
        <w:gridCol w:w="1683"/>
        <w:gridCol w:w="1679"/>
        <w:gridCol w:w="1816"/>
        <w:gridCol w:w="1678"/>
      </w:tblGrid>
      <w:tr w:rsidR="00994825">
        <w:tc>
          <w:tcPr>
            <w:tcW w:w="4416" w:type="dxa"/>
            <w:shd w:val="clear" w:color="auto" w:fill="FFC000"/>
            <w:hideMark/>
          </w:tcPr>
          <w:p w:rsidR="00994825" w:rsidRDefault="00600316">
            <w:pPr>
              <w:rPr>
                <w:rFonts w:ascii="Calibri" w:eastAsia="MS Mincho" w:hAnsi="Calibri"/>
                <w:b/>
                <w:sz w:val="28"/>
                <w:szCs w:val="28"/>
              </w:rPr>
            </w:pPr>
            <w:r>
              <w:rPr>
                <w:rFonts w:ascii="Calibri" w:eastAsia="MS Mincho" w:hAnsi="Calibri"/>
                <w:b/>
                <w:sz w:val="28"/>
                <w:szCs w:val="28"/>
              </w:rPr>
              <w:t>Centre</w:t>
            </w:r>
          </w:p>
        </w:tc>
        <w:tc>
          <w:tcPr>
            <w:tcW w:w="2239" w:type="dxa"/>
            <w:shd w:val="clear" w:color="auto" w:fill="FFC000"/>
          </w:tcPr>
          <w:p w:rsidR="00994825" w:rsidRDefault="00600316">
            <w:pPr>
              <w:rPr>
                <w:rFonts w:ascii="Calibri" w:eastAsia="MS Mincho" w:hAnsi="Calibri"/>
                <w:b/>
                <w:sz w:val="28"/>
                <w:szCs w:val="28"/>
              </w:rPr>
            </w:pPr>
            <w:r>
              <w:rPr>
                <w:rFonts w:ascii="Calibri" w:eastAsia="MS Mincho" w:hAnsi="Calibri"/>
                <w:b/>
                <w:sz w:val="28"/>
                <w:szCs w:val="28"/>
              </w:rPr>
              <w:t>Term1 Date</w:t>
            </w:r>
          </w:p>
        </w:tc>
        <w:tc>
          <w:tcPr>
            <w:tcW w:w="2239" w:type="dxa"/>
            <w:shd w:val="clear" w:color="auto" w:fill="FFC000"/>
            <w:hideMark/>
          </w:tcPr>
          <w:p w:rsidR="00994825" w:rsidRDefault="00600316">
            <w:pPr>
              <w:rPr>
                <w:rFonts w:ascii="Calibri" w:eastAsia="MS Mincho" w:hAnsi="Calibri"/>
                <w:b/>
                <w:sz w:val="28"/>
                <w:szCs w:val="28"/>
              </w:rPr>
            </w:pPr>
            <w:r>
              <w:rPr>
                <w:rFonts w:ascii="Calibri" w:eastAsia="MS Mincho" w:hAnsi="Calibri"/>
                <w:b/>
                <w:sz w:val="28"/>
                <w:szCs w:val="28"/>
              </w:rPr>
              <w:t>Term 2 Date</w:t>
            </w:r>
          </w:p>
        </w:tc>
        <w:tc>
          <w:tcPr>
            <w:tcW w:w="1701" w:type="dxa"/>
            <w:shd w:val="clear" w:color="auto" w:fill="FFC000"/>
            <w:hideMark/>
          </w:tcPr>
          <w:p w:rsidR="00994825" w:rsidRDefault="00600316">
            <w:pPr>
              <w:rPr>
                <w:rFonts w:ascii="Calibri" w:eastAsia="MS Mincho" w:hAnsi="Calibri"/>
                <w:b/>
                <w:sz w:val="28"/>
                <w:szCs w:val="28"/>
              </w:rPr>
            </w:pPr>
            <w:r>
              <w:rPr>
                <w:rFonts w:ascii="Calibri" w:eastAsia="MS Mincho" w:hAnsi="Calibri"/>
                <w:b/>
                <w:sz w:val="28"/>
                <w:szCs w:val="28"/>
              </w:rPr>
              <w:t>Term 3 Date</w:t>
            </w:r>
          </w:p>
        </w:tc>
        <w:tc>
          <w:tcPr>
            <w:tcW w:w="1701" w:type="dxa"/>
            <w:shd w:val="clear" w:color="auto" w:fill="FFC000"/>
            <w:hideMark/>
          </w:tcPr>
          <w:p w:rsidR="00994825" w:rsidRDefault="00600316">
            <w:pPr>
              <w:rPr>
                <w:rFonts w:ascii="Calibri" w:eastAsia="MS Mincho" w:hAnsi="Calibri"/>
                <w:b/>
                <w:sz w:val="28"/>
                <w:szCs w:val="28"/>
              </w:rPr>
            </w:pPr>
            <w:r>
              <w:rPr>
                <w:rFonts w:ascii="Calibri" w:eastAsia="MS Mincho" w:hAnsi="Calibri"/>
                <w:b/>
                <w:sz w:val="28"/>
                <w:szCs w:val="28"/>
              </w:rPr>
              <w:t>Term 4 Date</w:t>
            </w:r>
          </w:p>
        </w:tc>
        <w:tc>
          <w:tcPr>
            <w:tcW w:w="1842" w:type="dxa"/>
            <w:shd w:val="clear" w:color="auto" w:fill="FFC000"/>
            <w:hideMark/>
          </w:tcPr>
          <w:p w:rsidR="00994825" w:rsidRDefault="00600316">
            <w:pPr>
              <w:rPr>
                <w:rFonts w:ascii="Calibri" w:eastAsia="MS Mincho" w:hAnsi="Calibri"/>
                <w:b/>
                <w:sz w:val="28"/>
                <w:szCs w:val="28"/>
              </w:rPr>
            </w:pPr>
            <w:r>
              <w:rPr>
                <w:rFonts w:ascii="Calibri" w:eastAsia="MS Mincho" w:hAnsi="Calibri"/>
                <w:b/>
                <w:sz w:val="28"/>
                <w:szCs w:val="28"/>
              </w:rPr>
              <w:t>Term 5 Date</w:t>
            </w:r>
          </w:p>
        </w:tc>
        <w:tc>
          <w:tcPr>
            <w:tcW w:w="1701" w:type="dxa"/>
            <w:shd w:val="clear" w:color="auto" w:fill="FFC000"/>
            <w:hideMark/>
          </w:tcPr>
          <w:p w:rsidR="00994825" w:rsidRDefault="00600316">
            <w:pPr>
              <w:rPr>
                <w:rFonts w:ascii="Calibri" w:eastAsia="MS Mincho" w:hAnsi="Calibri"/>
                <w:b/>
                <w:sz w:val="28"/>
                <w:szCs w:val="28"/>
              </w:rPr>
            </w:pPr>
            <w:r>
              <w:rPr>
                <w:rFonts w:ascii="Calibri" w:eastAsia="MS Mincho" w:hAnsi="Calibri"/>
                <w:b/>
                <w:sz w:val="28"/>
                <w:szCs w:val="28"/>
              </w:rPr>
              <w:t>Term 6 Date</w:t>
            </w:r>
          </w:p>
        </w:tc>
      </w:tr>
      <w:tr w:rsidR="00994825">
        <w:tc>
          <w:tcPr>
            <w:tcW w:w="4416" w:type="dxa"/>
            <w:hideMark/>
          </w:tcPr>
          <w:p w:rsidR="00994825" w:rsidRDefault="00600316">
            <w:pPr>
              <w:rPr>
                <w:rFonts w:ascii="Calibri" w:eastAsia="MS Mincho" w:hAnsi="Calibri"/>
                <w:b/>
              </w:rPr>
            </w:pPr>
            <w:r>
              <w:rPr>
                <w:rFonts w:ascii="Calibri" w:eastAsia="MS Mincho" w:hAnsi="Calibri"/>
                <w:b/>
              </w:rPr>
              <w:t>Westwood</w:t>
            </w:r>
          </w:p>
        </w:tc>
        <w:tc>
          <w:tcPr>
            <w:tcW w:w="2239" w:type="dxa"/>
          </w:tcPr>
          <w:p w:rsidR="00994825" w:rsidRDefault="00994825">
            <w:pPr>
              <w:rPr>
                <w:rFonts w:ascii="Calibri" w:eastAsia="MS Mincho" w:hAnsi="Calibri"/>
                <w:b/>
              </w:rPr>
            </w:pPr>
          </w:p>
        </w:tc>
        <w:tc>
          <w:tcPr>
            <w:tcW w:w="2239" w:type="dxa"/>
          </w:tcPr>
          <w:p w:rsidR="00994825" w:rsidRDefault="00600316">
            <w:pPr>
              <w:rPr>
                <w:rFonts w:ascii="Calibri" w:eastAsia="MS Mincho" w:hAnsi="Calibri"/>
                <w:b/>
              </w:rPr>
            </w:pPr>
            <w:r>
              <w:rPr>
                <w:rFonts w:ascii="Calibri" w:eastAsia="MS Mincho" w:hAnsi="Calibri"/>
                <w:b/>
              </w:rPr>
              <w:t>5</w:t>
            </w:r>
            <w:r>
              <w:rPr>
                <w:rFonts w:ascii="Calibri" w:eastAsia="MS Mincho" w:hAnsi="Calibri"/>
                <w:b/>
                <w:vertAlign w:val="superscript"/>
              </w:rPr>
              <w:t>th</w:t>
            </w:r>
            <w:r>
              <w:rPr>
                <w:rFonts w:ascii="Calibri" w:eastAsia="MS Mincho" w:hAnsi="Calibri"/>
                <w:b/>
              </w:rPr>
              <w:t xml:space="preserve"> December</w:t>
            </w:r>
          </w:p>
        </w:tc>
        <w:tc>
          <w:tcPr>
            <w:tcW w:w="1701" w:type="dxa"/>
          </w:tcPr>
          <w:p w:rsidR="00994825" w:rsidRDefault="00600316">
            <w:pPr>
              <w:rPr>
                <w:rFonts w:ascii="Calibri" w:eastAsia="MS Mincho" w:hAnsi="Calibri"/>
                <w:b/>
              </w:rPr>
            </w:pPr>
            <w:r>
              <w:rPr>
                <w:rFonts w:ascii="Calibri" w:eastAsia="MS Mincho" w:hAnsi="Calibri"/>
                <w:b/>
              </w:rPr>
              <w:t>24</w:t>
            </w:r>
            <w:r>
              <w:rPr>
                <w:rFonts w:ascii="Calibri" w:eastAsia="MS Mincho" w:hAnsi="Calibri"/>
                <w:b/>
                <w:vertAlign w:val="superscript"/>
              </w:rPr>
              <w:t>th</w:t>
            </w:r>
            <w:r>
              <w:rPr>
                <w:rFonts w:ascii="Calibri" w:eastAsia="MS Mincho" w:hAnsi="Calibri"/>
                <w:b/>
              </w:rPr>
              <w:t xml:space="preserve"> January</w:t>
            </w:r>
          </w:p>
        </w:tc>
        <w:tc>
          <w:tcPr>
            <w:tcW w:w="1701" w:type="dxa"/>
          </w:tcPr>
          <w:p w:rsidR="00994825" w:rsidRDefault="00600316">
            <w:pPr>
              <w:rPr>
                <w:rFonts w:ascii="Calibri" w:eastAsia="MS Mincho" w:hAnsi="Calibri"/>
                <w:b/>
              </w:rPr>
            </w:pPr>
            <w:r>
              <w:rPr>
                <w:rFonts w:ascii="Calibri" w:eastAsia="MS Mincho" w:hAnsi="Calibri"/>
                <w:b/>
              </w:rPr>
              <w:t>12</w:t>
            </w:r>
            <w:r>
              <w:rPr>
                <w:rFonts w:ascii="Calibri" w:eastAsia="MS Mincho" w:hAnsi="Calibri"/>
                <w:b/>
                <w:vertAlign w:val="superscript"/>
              </w:rPr>
              <w:t>th</w:t>
            </w:r>
            <w:r>
              <w:rPr>
                <w:rFonts w:ascii="Calibri" w:eastAsia="MS Mincho" w:hAnsi="Calibri"/>
                <w:b/>
              </w:rPr>
              <w:t xml:space="preserve"> March</w:t>
            </w:r>
          </w:p>
        </w:tc>
        <w:tc>
          <w:tcPr>
            <w:tcW w:w="1842" w:type="dxa"/>
          </w:tcPr>
          <w:p w:rsidR="00994825" w:rsidRDefault="00600316">
            <w:pPr>
              <w:rPr>
                <w:rFonts w:ascii="Calibri" w:eastAsia="MS Mincho" w:hAnsi="Calibri"/>
                <w:b/>
              </w:rPr>
            </w:pPr>
            <w:r>
              <w:rPr>
                <w:rFonts w:ascii="Calibri" w:eastAsia="MS Mincho" w:hAnsi="Calibri"/>
                <w:b/>
              </w:rPr>
              <w:t>8</w:t>
            </w:r>
            <w:r>
              <w:rPr>
                <w:rFonts w:ascii="Calibri" w:eastAsia="MS Mincho" w:hAnsi="Calibri"/>
                <w:b/>
                <w:vertAlign w:val="superscript"/>
              </w:rPr>
              <w:t>th</w:t>
            </w:r>
            <w:r>
              <w:rPr>
                <w:rFonts w:ascii="Calibri" w:eastAsia="MS Mincho" w:hAnsi="Calibri"/>
                <w:b/>
              </w:rPr>
              <w:t xml:space="preserve"> May</w:t>
            </w:r>
          </w:p>
        </w:tc>
        <w:tc>
          <w:tcPr>
            <w:tcW w:w="1701" w:type="dxa"/>
          </w:tcPr>
          <w:p w:rsidR="00994825" w:rsidRDefault="00600316">
            <w:pPr>
              <w:rPr>
                <w:rFonts w:ascii="Calibri" w:eastAsia="MS Mincho" w:hAnsi="Calibri"/>
                <w:b/>
              </w:rPr>
            </w:pPr>
            <w:r>
              <w:rPr>
                <w:rFonts w:ascii="Calibri" w:eastAsia="MS Mincho" w:hAnsi="Calibri"/>
                <w:b/>
              </w:rPr>
              <w:t>18</w:t>
            </w:r>
            <w:r>
              <w:rPr>
                <w:rFonts w:ascii="Calibri" w:eastAsia="MS Mincho" w:hAnsi="Calibri"/>
                <w:b/>
                <w:vertAlign w:val="superscript"/>
              </w:rPr>
              <w:t>th</w:t>
            </w:r>
            <w:r>
              <w:rPr>
                <w:rFonts w:ascii="Calibri" w:eastAsia="MS Mincho" w:hAnsi="Calibri"/>
                <w:b/>
              </w:rPr>
              <w:t xml:space="preserve"> June</w:t>
            </w:r>
          </w:p>
        </w:tc>
      </w:tr>
      <w:tr w:rsidR="00994825">
        <w:tc>
          <w:tcPr>
            <w:tcW w:w="4416" w:type="dxa"/>
            <w:hideMark/>
          </w:tcPr>
          <w:p w:rsidR="00994825" w:rsidRDefault="00600316">
            <w:pPr>
              <w:rPr>
                <w:rFonts w:ascii="Calibri" w:eastAsia="MS Mincho" w:hAnsi="Calibri"/>
                <w:b/>
              </w:rPr>
            </w:pPr>
            <w:r>
              <w:rPr>
                <w:rFonts w:ascii="Calibri" w:eastAsia="MS Mincho" w:hAnsi="Calibri"/>
                <w:b/>
              </w:rPr>
              <w:t>Dover Skills</w:t>
            </w:r>
          </w:p>
        </w:tc>
        <w:tc>
          <w:tcPr>
            <w:tcW w:w="2239" w:type="dxa"/>
          </w:tcPr>
          <w:p w:rsidR="00994825" w:rsidRDefault="00994825">
            <w:pPr>
              <w:rPr>
                <w:rFonts w:ascii="Calibri" w:eastAsia="MS Mincho" w:hAnsi="Calibri"/>
                <w:b/>
              </w:rPr>
            </w:pPr>
          </w:p>
        </w:tc>
        <w:tc>
          <w:tcPr>
            <w:tcW w:w="2239" w:type="dxa"/>
          </w:tcPr>
          <w:p w:rsidR="00994825" w:rsidRDefault="00600316">
            <w:pPr>
              <w:rPr>
                <w:rFonts w:ascii="Calibri" w:eastAsia="MS Mincho" w:hAnsi="Calibri"/>
                <w:b/>
              </w:rPr>
            </w:pPr>
            <w:r>
              <w:rPr>
                <w:rFonts w:ascii="Calibri" w:eastAsia="MS Mincho" w:hAnsi="Calibri"/>
                <w:b/>
              </w:rPr>
              <w:t>6</w:t>
            </w:r>
            <w:r>
              <w:rPr>
                <w:rFonts w:ascii="Calibri" w:eastAsia="MS Mincho" w:hAnsi="Calibri"/>
                <w:b/>
                <w:vertAlign w:val="superscript"/>
              </w:rPr>
              <w:t>th</w:t>
            </w:r>
            <w:r>
              <w:rPr>
                <w:rFonts w:ascii="Calibri" w:eastAsia="MS Mincho" w:hAnsi="Calibri"/>
                <w:b/>
              </w:rPr>
              <w:t xml:space="preserve"> December</w:t>
            </w:r>
          </w:p>
        </w:tc>
        <w:tc>
          <w:tcPr>
            <w:tcW w:w="1701" w:type="dxa"/>
          </w:tcPr>
          <w:p w:rsidR="00994825" w:rsidRDefault="00600316">
            <w:pPr>
              <w:rPr>
                <w:rFonts w:ascii="Calibri" w:eastAsia="MS Mincho" w:hAnsi="Calibri"/>
                <w:b/>
              </w:rPr>
            </w:pPr>
            <w:r>
              <w:rPr>
                <w:rFonts w:ascii="Calibri" w:eastAsia="MS Mincho" w:hAnsi="Calibri"/>
                <w:b/>
              </w:rPr>
              <w:t>23</w:t>
            </w:r>
            <w:r>
              <w:rPr>
                <w:rFonts w:ascii="Calibri" w:eastAsia="MS Mincho" w:hAnsi="Calibri"/>
                <w:b/>
                <w:vertAlign w:val="superscript"/>
              </w:rPr>
              <w:t>rd</w:t>
            </w:r>
            <w:r>
              <w:rPr>
                <w:rFonts w:ascii="Calibri" w:eastAsia="MS Mincho" w:hAnsi="Calibri"/>
                <w:b/>
              </w:rPr>
              <w:t xml:space="preserve"> January</w:t>
            </w:r>
          </w:p>
        </w:tc>
        <w:tc>
          <w:tcPr>
            <w:tcW w:w="1701" w:type="dxa"/>
          </w:tcPr>
          <w:p w:rsidR="00994825" w:rsidRDefault="00600316">
            <w:pPr>
              <w:rPr>
                <w:rFonts w:ascii="Calibri" w:eastAsia="MS Mincho" w:hAnsi="Calibri"/>
                <w:b/>
              </w:rPr>
            </w:pPr>
            <w:r>
              <w:rPr>
                <w:rFonts w:ascii="Calibri" w:eastAsia="MS Mincho" w:hAnsi="Calibri"/>
                <w:b/>
              </w:rPr>
              <w:t>13</w:t>
            </w:r>
            <w:r>
              <w:rPr>
                <w:rFonts w:ascii="Calibri" w:eastAsia="MS Mincho" w:hAnsi="Calibri"/>
                <w:b/>
                <w:vertAlign w:val="superscript"/>
              </w:rPr>
              <w:t>th</w:t>
            </w:r>
            <w:r>
              <w:rPr>
                <w:rFonts w:ascii="Calibri" w:eastAsia="MS Mincho" w:hAnsi="Calibri"/>
                <w:b/>
              </w:rPr>
              <w:t xml:space="preserve"> March</w:t>
            </w:r>
          </w:p>
        </w:tc>
        <w:tc>
          <w:tcPr>
            <w:tcW w:w="1842" w:type="dxa"/>
          </w:tcPr>
          <w:p w:rsidR="00994825" w:rsidRDefault="00600316">
            <w:pPr>
              <w:rPr>
                <w:rFonts w:ascii="Calibri" w:eastAsia="MS Mincho" w:hAnsi="Calibri"/>
                <w:b/>
              </w:rPr>
            </w:pPr>
            <w:r>
              <w:rPr>
                <w:rFonts w:ascii="Calibri" w:eastAsia="MS Mincho" w:hAnsi="Calibri"/>
                <w:b/>
              </w:rPr>
              <w:t>9</w:t>
            </w:r>
            <w:r>
              <w:rPr>
                <w:rFonts w:ascii="Calibri" w:eastAsia="MS Mincho" w:hAnsi="Calibri"/>
                <w:b/>
                <w:vertAlign w:val="superscript"/>
              </w:rPr>
              <w:t>th</w:t>
            </w:r>
            <w:r>
              <w:rPr>
                <w:rFonts w:ascii="Calibri" w:eastAsia="MS Mincho" w:hAnsi="Calibri"/>
                <w:b/>
              </w:rPr>
              <w:t xml:space="preserve"> May</w:t>
            </w:r>
          </w:p>
        </w:tc>
        <w:tc>
          <w:tcPr>
            <w:tcW w:w="1701" w:type="dxa"/>
          </w:tcPr>
          <w:p w:rsidR="00994825" w:rsidRDefault="00600316">
            <w:pPr>
              <w:rPr>
                <w:rFonts w:ascii="Calibri" w:eastAsia="MS Mincho" w:hAnsi="Calibri"/>
                <w:b/>
              </w:rPr>
            </w:pPr>
            <w:r>
              <w:rPr>
                <w:rFonts w:ascii="Calibri" w:eastAsia="MS Mincho" w:hAnsi="Calibri"/>
                <w:b/>
              </w:rPr>
              <w:t>19</w:t>
            </w:r>
            <w:r>
              <w:rPr>
                <w:rFonts w:ascii="Calibri" w:eastAsia="MS Mincho" w:hAnsi="Calibri"/>
                <w:b/>
                <w:vertAlign w:val="superscript"/>
              </w:rPr>
              <w:t>th</w:t>
            </w:r>
            <w:r>
              <w:rPr>
                <w:rFonts w:ascii="Calibri" w:eastAsia="MS Mincho" w:hAnsi="Calibri"/>
                <w:b/>
              </w:rPr>
              <w:t xml:space="preserve"> June</w:t>
            </w:r>
          </w:p>
        </w:tc>
      </w:tr>
      <w:tr w:rsidR="00994825">
        <w:tc>
          <w:tcPr>
            <w:tcW w:w="4416" w:type="dxa"/>
            <w:hideMark/>
          </w:tcPr>
          <w:p w:rsidR="00994825" w:rsidRDefault="00600316">
            <w:pPr>
              <w:rPr>
                <w:rFonts w:ascii="Calibri" w:eastAsia="MS Mincho" w:hAnsi="Calibri"/>
                <w:b/>
              </w:rPr>
            </w:pPr>
            <w:r>
              <w:rPr>
                <w:rFonts w:ascii="Calibri" w:eastAsia="MS Mincho" w:hAnsi="Calibri"/>
                <w:b/>
              </w:rPr>
              <w:t>Project 15</w:t>
            </w:r>
          </w:p>
        </w:tc>
        <w:tc>
          <w:tcPr>
            <w:tcW w:w="2239" w:type="dxa"/>
          </w:tcPr>
          <w:p w:rsidR="00994825" w:rsidRDefault="00994825">
            <w:pPr>
              <w:rPr>
                <w:rFonts w:ascii="Calibri" w:eastAsia="MS Mincho" w:hAnsi="Calibri"/>
                <w:b/>
              </w:rPr>
            </w:pPr>
          </w:p>
        </w:tc>
        <w:tc>
          <w:tcPr>
            <w:tcW w:w="2239" w:type="dxa"/>
          </w:tcPr>
          <w:p w:rsidR="00994825" w:rsidRDefault="00600316">
            <w:pPr>
              <w:rPr>
                <w:rFonts w:ascii="Calibri" w:eastAsia="MS Mincho" w:hAnsi="Calibri"/>
                <w:b/>
              </w:rPr>
            </w:pPr>
            <w:r>
              <w:rPr>
                <w:rFonts w:ascii="Calibri" w:eastAsia="MS Mincho" w:hAnsi="Calibri"/>
                <w:b/>
              </w:rPr>
              <w:t>11</w:t>
            </w:r>
            <w:r>
              <w:rPr>
                <w:rFonts w:ascii="Calibri" w:eastAsia="MS Mincho" w:hAnsi="Calibri"/>
                <w:b/>
                <w:vertAlign w:val="superscript"/>
              </w:rPr>
              <w:t>th</w:t>
            </w:r>
            <w:r>
              <w:rPr>
                <w:rFonts w:ascii="Calibri" w:eastAsia="MS Mincho" w:hAnsi="Calibri"/>
                <w:b/>
              </w:rPr>
              <w:t xml:space="preserve"> December</w:t>
            </w:r>
          </w:p>
        </w:tc>
        <w:tc>
          <w:tcPr>
            <w:tcW w:w="1701" w:type="dxa"/>
          </w:tcPr>
          <w:p w:rsidR="00994825" w:rsidRDefault="00600316">
            <w:pPr>
              <w:rPr>
                <w:rFonts w:ascii="Calibri" w:eastAsia="MS Mincho" w:hAnsi="Calibri"/>
                <w:b/>
              </w:rPr>
            </w:pPr>
            <w:r>
              <w:rPr>
                <w:rFonts w:ascii="Calibri" w:eastAsia="MS Mincho" w:hAnsi="Calibri"/>
                <w:b/>
              </w:rPr>
              <w:t>22</w:t>
            </w:r>
            <w:r>
              <w:rPr>
                <w:rFonts w:ascii="Calibri" w:eastAsia="MS Mincho" w:hAnsi="Calibri"/>
                <w:b/>
                <w:vertAlign w:val="superscript"/>
              </w:rPr>
              <w:t>nd</w:t>
            </w:r>
            <w:r>
              <w:rPr>
                <w:rFonts w:ascii="Calibri" w:eastAsia="MS Mincho" w:hAnsi="Calibri"/>
                <w:b/>
              </w:rPr>
              <w:t xml:space="preserve"> January</w:t>
            </w:r>
          </w:p>
        </w:tc>
        <w:tc>
          <w:tcPr>
            <w:tcW w:w="1701" w:type="dxa"/>
          </w:tcPr>
          <w:p w:rsidR="00994825" w:rsidRDefault="00600316">
            <w:pPr>
              <w:rPr>
                <w:rFonts w:ascii="Calibri" w:eastAsia="MS Mincho" w:hAnsi="Calibri"/>
                <w:b/>
              </w:rPr>
            </w:pPr>
            <w:r>
              <w:rPr>
                <w:rFonts w:ascii="Calibri" w:eastAsia="MS Mincho" w:hAnsi="Calibri"/>
                <w:b/>
              </w:rPr>
              <w:t>14</w:t>
            </w:r>
            <w:r>
              <w:rPr>
                <w:rFonts w:ascii="Calibri" w:eastAsia="MS Mincho" w:hAnsi="Calibri"/>
                <w:b/>
                <w:vertAlign w:val="superscript"/>
              </w:rPr>
              <w:t>th</w:t>
            </w:r>
            <w:r>
              <w:rPr>
                <w:rFonts w:ascii="Calibri" w:eastAsia="MS Mincho" w:hAnsi="Calibri"/>
                <w:b/>
              </w:rPr>
              <w:t xml:space="preserve"> March</w:t>
            </w:r>
          </w:p>
        </w:tc>
        <w:tc>
          <w:tcPr>
            <w:tcW w:w="1842" w:type="dxa"/>
          </w:tcPr>
          <w:p w:rsidR="00994825" w:rsidRDefault="00600316">
            <w:pPr>
              <w:rPr>
                <w:rFonts w:ascii="Calibri" w:eastAsia="MS Mincho" w:hAnsi="Calibri"/>
                <w:b/>
              </w:rPr>
            </w:pPr>
            <w:r>
              <w:rPr>
                <w:rFonts w:ascii="Calibri" w:eastAsia="MS Mincho" w:hAnsi="Calibri"/>
                <w:b/>
              </w:rPr>
              <w:t>15</w:t>
            </w:r>
            <w:r>
              <w:rPr>
                <w:rFonts w:ascii="Calibri" w:eastAsia="MS Mincho" w:hAnsi="Calibri"/>
                <w:b/>
                <w:vertAlign w:val="superscript"/>
              </w:rPr>
              <w:t>th</w:t>
            </w:r>
            <w:r>
              <w:rPr>
                <w:rFonts w:ascii="Calibri" w:eastAsia="MS Mincho" w:hAnsi="Calibri"/>
                <w:b/>
              </w:rPr>
              <w:t xml:space="preserve"> May</w:t>
            </w:r>
          </w:p>
        </w:tc>
        <w:tc>
          <w:tcPr>
            <w:tcW w:w="1701" w:type="dxa"/>
          </w:tcPr>
          <w:p w:rsidR="00994825" w:rsidRDefault="00600316">
            <w:pPr>
              <w:rPr>
                <w:rFonts w:ascii="Calibri" w:eastAsia="MS Mincho" w:hAnsi="Calibri"/>
                <w:b/>
              </w:rPr>
            </w:pPr>
            <w:r>
              <w:rPr>
                <w:rFonts w:ascii="Calibri" w:eastAsia="MS Mincho" w:hAnsi="Calibri"/>
                <w:b/>
              </w:rPr>
              <w:t>20</w:t>
            </w:r>
            <w:r>
              <w:rPr>
                <w:rFonts w:ascii="Calibri" w:eastAsia="MS Mincho" w:hAnsi="Calibri"/>
                <w:b/>
                <w:vertAlign w:val="superscript"/>
              </w:rPr>
              <w:t>th</w:t>
            </w:r>
            <w:r>
              <w:rPr>
                <w:rFonts w:ascii="Calibri" w:eastAsia="MS Mincho" w:hAnsi="Calibri"/>
                <w:b/>
              </w:rPr>
              <w:t xml:space="preserve"> June</w:t>
            </w:r>
          </w:p>
        </w:tc>
      </w:tr>
      <w:tr w:rsidR="00994825">
        <w:tc>
          <w:tcPr>
            <w:tcW w:w="4416" w:type="dxa"/>
            <w:hideMark/>
          </w:tcPr>
          <w:p w:rsidR="00994825" w:rsidRDefault="00600316">
            <w:pPr>
              <w:rPr>
                <w:rFonts w:ascii="Calibri" w:eastAsia="MS Mincho" w:hAnsi="Calibri"/>
                <w:b/>
              </w:rPr>
            </w:pPr>
            <w:r>
              <w:rPr>
                <w:rFonts w:ascii="Calibri" w:eastAsia="MS Mincho" w:hAnsi="Calibri"/>
                <w:b/>
              </w:rPr>
              <w:t>Southwood KS4</w:t>
            </w:r>
          </w:p>
        </w:tc>
        <w:tc>
          <w:tcPr>
            <w:tcW w:w="2239" w:type="dxa"/>
          </w:tcPr>
          <w:p w:rsidR="00994825" w:rsidRDefault="00994825">
            <w:pPr>
              <w:rPr>
                <w:rFonts w:ascii="Calibri" w:eastAsia="MS Mincho" w:hAnsi="Calibri"/>
                <w:b/>
              </w:rPr>
            </w:pPr>
          </w:p>
        </w:tc>
        <w:tc>
          <w:tcPr>
            <w:tcW w:w="2239" w:type="dxa"/>
          </w:tcPr>
          <w:p w:rsidR="00994825" w:rsidRDefault="00600316">
            <w:pPr>
              <w:rPr>
                <w:rFonts w:ascii="Calibri" w:eastAsia="MS Mincho" w:hAnsi="Calibri"/>
                <w:b/>
              </w:rPr>
            </w:pPr>
            <w:r>
              <w:rPr>
                <w:rFonts w:ascii="Calibri" w:eastAsia="MS Mincho" w:hAnsi="Calibri"/>
                <w:b/>
              </w:rPr>
              <w:t>12</w:t>
            </w:r>
            <w:r>
              <w:rPr>
                <w:rFonts w:ascii="Calibri" w:eastAsia="MS Mincho" w:hAnsi="Calibri"/>
                <w:b/>
                <w:vertAlign w:val="superscript"/>
              </w:rPr>
              <w:t>th</w:t>
            </w:r>
            <w:r>
              <w:rPr>
                <w:rFonts w:ascii="Calibri" w:eastAsia="MS Mincho" w:hAnsi="Calibri"/>
                <w:b/>
              </w:rPr>
              <w:t xml:space="preserve"> December</w:t>
            </w:r>
          </w:p>
        </w:tc>
        <w:tc>
          <w:tcPr>
            <w:tcW w:w="1701" w:type="dxa"/>
          </w:tcPr>
          <w:p w:rsidR="00994825" w:rsidRDefault="00600316">
            <w:pPr>
              <w:rPr>
                <w:rFonts w:ascii="Calibri" w:eastAsia="MS Mincho" w:hAnsi="Calibri"/>
                <w:b/>
              </w:rPr>
            </w:pPr>
            <w:r>
              <w:rPr>
                <w:rFonts w:ascii="Calibri" w:eastAsia="MS Mincho" w:hAnsi="Calibri"/>
                <w:b/>
              </w:rPr>
              <w:t>19</w:t>
            </w:r>
            <w:r>
              <w:rPr>
                <w:rFonts w:ascii="Calibri" w:eastAsia="MS Mincho" w:hAnsi="Calibri"/>
                <w:b/>
                <w:vertAlign w:val="superscript"/>
              </w:rPr>
              <w:t>th</w:t>
            </w:r>
            <w:r>
              <w:rPr>
                <w:rFonts w:ascii="Calibri" w:eastAsia="MS Mincho" w:hAnsi="Calibri"/>
                <w:b/>
              </w:rPr>
              <w:t xml:space="preserve"> January</w:t>
            </w:r>
          </w:p>
        </w:tc>
        <w:tc>
          <w:tcPr>
            <w:tcW w:w="1701" w:type="dxa"/>
          </w:tcPr>
          <w:p w:rsidR="00994825" w:rsidRDefault="00600316">
            <w:pPr>
              <w:rPr>
                <w:rFonts w:ascii="Calibri" w:eastAsia="MS Mincho" w:hAnsi="Calibri"/>
                <w:b/>
              </w:rPr>
            </w:pPr>
            <w:r>
              <w:rPr>
                <w:rFonts w:ascii="Calibri" w:eastAsia="MS Mincho" w:hAnsi="Calibri"/>
                <w:b/>
              </w:rPr>
              <w:t>19</w:t>
            </w:r>
            <w:r>
              <w:rPr>
                <w:rFonts w:ascii="Calibri" w:eastAsia="MS Mincho" w:hAnsi="Calibri"/>
                <w:b/>
                <w:vertAlign w:val="superscript"/>
              </w:rPr>
              <w:t>th</w:t>
            </w:r>
            <w:r>
              <w:rPr>
                <w:rFonts w:ascii="Calibri" w:eastAsia="MS Mincho" w:hAnsi="Calibri"/>
                <w:b/>
              </w:rPr>
              <w:t xml:space="preserve"> March</w:t>
            </w:r>
          </w:p>
        </w:tc>
        <w:tc>
          <w:tcPr>
            <w:tcW w:w="1842" w:type="dxa"/>
          </w:tcPr>
          <w:p w:rsidR="00994825" w:rsidRDefault="00600316">
            <w:pPr>
              <w:rPr>
                <w:rFonts w:ascii="Calibri" w:eastAsia="MS Mincho" w:hAnsi="Calibri"/>
                <w:b/>
              </w:rPr>
            </w:pPr>
            <w:r>
              <w:rPr>
                <w:rFonts w:ascii="Calibri" w:eastAsia="MS Mincho" w:hAnsi="Calibri"/>
                <w:b/>
              </w:rPr>
              <w:t>16</w:t>
            </w:r>
            <w:r>
              <w:rPr>
                <w:rFonts w:ascii="Calibri" w:eastAsia="MS Mincho" w:hAnsi="Calibri"/>
                <w:b/>
                <w:vertAlign w:val="superscript"/>
              </w:rPr>
              <w:t>th</w:t>
            </w:r>
            <w:r>
              <w:rPr>
                <w:rFonts w:ascii="Calibri" w:eastAsia="MS Mincho" w:hAnsi="Calibri"/>
                <w:b/>
              </w:rPr>
              <w:t xml:space="preserve">  May</w:t>
            </w:r>
          </w:p>
        </w:tc>
        <w:tc>
          <w:tcPr>
            <w:tcW w:w="1701" w:type="dxa"/>
          </w:tcPr>
          <w:p w:rsidR="00994825" w:rsidRDefault="00600316">
            <w:pPr>
              <w:rPr>
                <w:rFonts w:ascii="Calibri" w:eastAsia="MS Mincho" w:hAnsi="Calibri"/>
                <w:b/>
              </w:rPr>
            </w:pPr>
            <w:r>
              <w:rPr>
                <w:rFonts w:ascii="Calibri" w:eastAsia="MS Mincho" w:hAnsi="Calibri"/>
                <w:b/>
              </w:rPr>
              <w:t>21st June</w:t>
            </w:r>
          </w:p>
        </w:tc>
      </w:tr>
      <w:tr w:rsidR="00994825">
        <w:tc>
          <w:tcPr>
            <w:tcW w:w="4416" w:type="dxa"/>
          </w:tcPr>
          <w:p w:rsidR="00994825" w:rsidRDefault="00600316">
            <w:pPr>
              <w:rPr>
                <w:rFonts w:ascii="Calibri" w:eastAsia="MS Mincho" w:hAnsi="Calibri"/>
                <w:b/>
              </w:rPr>
            </w:pPr>
            <w:r>
              <w:rPr>
                <w:rFonts w:ascii="Calibri" w:eastAsia="MS Mincho" w:hAnsi="Calibri"/>
                <w:b/>
              </w:rPr>
              <w:t>Northwood</w:t>
            </w:r>
          </w:p>
        </w:tc>
        <w:tc>
          <w:tcPr>
            <w:tcW w:w="2239" w:type="dxa"/>
          </w:tcPr>
          <w:p w:rsidR="00994825" w:rsidRDefault="00994825">
            <w:pPr>
              <w:rPr>
                <w:rFonts w:ascii="Calibri" w:eastAsia="MS Mincho" w:hAnsi="Calibri"/>
                <w:b/>
              </w:rPr>
            </w:pPr>
          </w:p>
        </w:tc>
        <w:tc>
          <w:tcPr>
            <w:tcW w:w="2239" w:type="dxa"/>
          </w:tcPr>
          <w:p w:rsidR="00994825" w:rsidRDefault="00600316">
            <w:pPr>
              <w:rPr>
                <w:rFonts w:ascii="Calibri" w:eastAsia="MS Mincho" w:hAnsi="Calibri"/>
                <w:b/>
              </w:rPr>
            </w:pPr>
            <w:r>
              <w:rPr>
                <w:rFonts w:ascii="Calibri" w:eastAsia="MS Mincho" w:hAnsi="Calibri"/>
                <w:b/>
              </w:rPr>
              <w:t>13</w:t>
            </w:r>
            <w:r>
              <w:rPr>
                <w:rFonts w:ascii="Calibri" w:eastAsia="MS Mincho" w:hAnsi="Calibri"/>
                <w:b/>
                <w:vertAlign w:val="superscript"/>
              </w:rPr>
              <w:t>th</w:t>
            </w:r>
            <w:r>
              <w:rPr>
                <w:rFonts w:ascii="Calibri" w:eastAsia="MS Mincho" w:hAnsi="Calibri"/>
                <w:b/>
              </w:rPr>
              <w:t xml:space="preserve"> December</w:t>
            </w:r>
          </w:p>
        </w:tc>
        <w:tc>
          <w:tcPr>
            <w:tcW w:w="1701" w:type="dxa"/>
          </w:tcPr>
          <w:p w:rsidR="00994825" w:rsidRDefault="00600316">
            <w:pPr>
              <w:rPr>
                <w:rFonts w:ascii="Calibri" w:eastAsia="MS Mincho" w:hAnsi="Calibri"/>
                <w:b/>
              </w:rPr>
            </w:pPr>
            <w:r>
              <w:rPr>
                <w:rFonts w:ascii="Calibri" w:eastAsia="MS Mincho" w:hAnsi="Calibri"/>
                <w:b/>
              </w:rPr>
              <w:t>18</w:t>
            </w:r>
            <w:r>
              <w:rPr>
                <w:rFonts w:ascii="Calibri" w:eastAsia="MS Mincho" w:hAnsi="Calibri"/>
                <w:b/>
                <w:vertAlign w:val="superscript"/>
              </w:rPr>
              <w:t>th</w:t>
            </w:r>
            <w:r>
              <w:rPr>
                <w:rFonts w:ascii="Calibri" w:eastAsia="MS Mincho" w:hAnsi="Calibri"/>
                <w:b/>
              </w:rPr>
              <w:t xml:space="preserve"> January</w:t>
            </w:r>
          </w:p>
        </w:tc>
        <w:tc>
          <w:tcPr>
            <w:tcW w:w="1701" w:type="dxa"/>
          </w:tcPr>
          <w:p w:rsidR="00994825" w:rsidRDefault="00600316">
            <w:pPr>
              <w:rPr>
                <w:rFonts w:ascii="Calibri" w:eastAsia="MS Mincho" w:hAnsi="Calibri"/>
                <w:b/>
              </w:rPr>
            </w:pPr>
            <w:r>
              <w:rPr>
                <w:rFonts w:ascii="Calibri" w:eastAsia="MS Mincho" w:hAnsi="Calibri"/>
                <w:b/>
              </w:rPr>
              <w:t>20</w:t>
            </w:r>
            <w:r>
              <w:rPr>
                <w:rFonts w:ascii="Calibri" w:eastAsia="MS Mincho" w:hAnsi="Calibri"/>
                <w:b/>
                <w:vertAlign w:val="superscript"/>
              </w:rPr>
              <w:t>th</w:t>
            </w:r>
            <w:r>
              <w:rPr>
                <w:rFonts w:ascii="Calibri" w:eastAsia="MS Mincho" w:hAnsi="Calibri"/>
                <w:b/>
              </w:rPr>
              <w:t xml:space="preserve"> March</w:t>
            </w:r>
          </w:p>
        </w:tc>
        <w:tc>
          <w:tcPr>
            <w:tcW w:w="1842" w:type="dxa"/>
          </w:tcPr>
          <w:p w:rsidR="00994825" w:rsidRDefault="00600316">
            <w:pPr>
              <w:rPr>
                <w:rFonts w:ascii="Calibri" w:eastAsia="MS Mincho" w:hAnsi="Calibri"/>
                <w:b/>
              </w:rPr>
            </w:pPr>
            <w:r>
              <w:rPr>
                <w:rFonts w:ascii="Calibri" w:eastAsia="MS Mincho" w:hAnsi="Calibri"/>
                <w:b/>
              </w:rPr>
              <w:t>22</w:t>
            </w:r>
            <w:r>
              <w:rPr>
                <w:rFonts w:ascii="Calibri" w:eastAsia="MS Mincho" w:hAnsi="Calibri"/>
                <w:b/>
                <w:vertAlign w:val="superscript"/>
              </w:rPr>
              <w:t>nd</w:t>
            </w:r>
            <w:r>
              <w:rPr>
                <w:rFonts w:ascii="Calibri" w:eastAsia="MS Mincho" w:hAnsi="Calibri"/>
                <w:b/>
              </w:rPr>
              <w:t xml:space="preserve"> May</w:t>
            </w:r>
          </w:p>
        </w:tc>
        <w:tc>
          <w:tcPr>
            <w:tcW w:w="1701" w:type="dxa"/>
          </w:tcPr>
          <w:p w:rsidR="00994825" w:rsidRDefault="00600316">
            <w:pPr>
              <w:rPr>
                <w:rFonts w:ascii="Calibri" w:eastAsia="MS Mincho" w:hAnsi="Calibri"/>
                <w:b/>
              </w:rPr>
            </w:pPr>
            <w:r>
              <w:rPr>
                <w:rFonts w:ascii="Calibri" w:eastAsia="MS Mincho" w:hAnsi="Calibri"/>
                <w:b/>
              </w:rPr>
              <w:t>26</w:t>
            </w:r>
            <w:r>
              <w:rPr>
                <w:rFonts w:ascii="Calibri" w:eastAsia="MS Mincho" w:hAnsi="Calibri"/>
                <w:b/>
                <w:vertAlign w:val="superscript"/>
              </w:rPr>
              <w:t>th</w:t>
            </w:r>
            <w:r>
              <w:rPr>
                <w:rFonts w:ascii="Calibri" w:eastAsia="MS Mincho" w:hAnsi="Calibri"/>
                <w:b/>
              </w:rPr>
              <w:t xml:space="preserve"> June</w:t>
            </w:r>
          </w:p>
        </w:tc>
      </w:tr>
      <w:tr w:rsidR="00994825">
        <w:tc>
          <w:tcPr>
            <w:tcW w:w="4416" w:type="dxa"/>
          </w:tcPr>
          <w:p w:rsidR="00994825" w:rsidRDefault="00600316">
            <w:pPr>
              <w:rPr>
                <w:rFonts w:ascii="Calibri" w:eastAsia="MS Mincho" w:hAnsi="Calibri"/>
                <w:b/>
              </w:rPr>
            </w:pPr>
            <w:r>
              <w:rPr>
                <w:rFonts w:ascii="Calibri" w:eastAsia="MS Mincho" w:hAnsi="Calibri"/>
                <w:b/>
              </w:rPr>
              <w:t>Little Oaks</w:t>
            </w:r>
          </w:p>
        </w:tc>
        <w:tc>
          <w:tcPr>
            <w:tcW w:w="2239" w:type="dxa"/>
          </w:tcPr>
          <w:p w:rsidR="00994825" w:rsidRDefault="00994825">
            <w:pPr>
              <w:rPr>
                <w:rFonts w:ascii="Calibri" w:eastAsia="MS Mincho" w:hAnsi="Calibri"/>
                <w:b/>
              </w:rPr>
            </w:pPr>
          </w:p>
        </w:tc>
        <w:tc>
          <w:tcPr>
            <w:tcW w:w="2239" w:type="dxa"/>
          </w:tcPr>
          <w:p w:rsidR="00994825" w:rsidRDefault="00600316">
            <w:pPr>
              <w:rPr>
                <w:rFonts w:ascii="Calibri" w:eastAsia="MS Mincho" w:hAnsi="Calibri"/>
                <w:b/>
              </w:rPr>
            </w:pPr>
            <w:r>
              <w:rPr>
                <w:rFonts w:ascii="Calibri" w:eastAsia="MS Mincho" w:hAnsi="Calibri"/>
                <w:b/>
              </w:rPr>
              <w:t>15</w:t>
            </w:r>
            <w:r>
              <w:rPr>
                <w:rFonts w:ascii="Calibri" w:eastAsia="MS Mincho" w:hAnsi="Calibri"/>
                <w:b/>
                <w:vertAlign w:val="superscript"/>
              </w:rPr>
              <w:t>th</w:t>
            </w:r>
            <w:r>
              <w:rPr>
                <w:rFonts w:ascii="Calibri" w:eastAsia="MS Mincho" w:hAnsi="Calibri"/>
                <w:b/>
              </w:rPr>
              <w:t xml:space="preserve"> December</w:t>
            </w:r>
          </w:p>
        </w:tc>
        <w:tc>
          <w:tcPr>
            <w:tcW w:w="1701" w:type="dxa"/>
          </w:tcPr>
          <w:p w:rsidR="00994825" w:rsidRDefault="00600316">
            <w:pPr>
              <w:rPr>
                <w:rFonts w:ascii="Calibri" w:eastAsia="MS Mincho" w:hAnsi="Calibri"/>
                <w:b/>
              </w:rPr>
            </w:pPr>
            <w:r>
              <w:rPr>
                <w:rFonts w:ascii="Calibri" w:eastAsia="MS Mincho" w:hAnsi="Calibri"/>
                <w:b/>
              </w:rPr>
              <w:t>18</w:t>
            </w:r>
            <w:r>
              <w:rPr>
                <w:rFonts w:ascii="Calibri" w:eastAsia="MS Mincho" w:hAnsi="Calibri"/>
                <w:b/>
                <w:vertAlign w:val="superscript"/>
              </w:rPr>
              <w:t>th</w:t>
            </w:r>
            <w:r>
              <w:rPr>
                <w:rFonts w:ascii="Calibri" w:eastAsia="MS Mincho" w:hAnsi="Calibri"/>
                <w:b/>
              </w:rPr>
              <w:t xml:space="preserve"> January</w:t>
            </w:r>
          </w:p>
        </w:tc>
        <w:tc>
          <w:tcPr>
            <w:tcW w:w="1701" w:type="dxa"/>
          </w:tcPr>
          <w:p w:rsidR="00994825" w:rsidRDefault="00600316">
            <w:pPr>
              <w:rPr>
                <w:rFonts w:ascii="Calibri" w:eastAsia="MS Mincho" w:hAnsi="Calibri"/>
                <w:b/>
              </w:rPr>
            </w:pPr>
            <w:r>
              <w:rPr>
                <w:rFonts w:ascii="Calibri" w:eastAsia="MS Mincho" w:hAnsi="Calibri"/>
                <w:b/>
              </w:rPr>
              <w:t>20</w:t>
            </w:r>
            <w:r>
              <w:rPr>
                <w:rFonts w:ascii="Calibri" w:eastAsia="MS Mincho" w:hAnsi="Calibri"/>
                <w:b/>
                <w:vertAlign w:val="superscript"/>
              </w:rPr>
              <w:t>th</w:t>
            </w:r>
            <w:r>
              <w:rPr>
                <w:rFonts w:ascii="Calibri" w:eastAsia="MS Mincho" w:hAnsi="Calibri"/>
                <w:b/>
              </w:rPr>
              <w:t xml:space="preserve"> March</w:t>
            </w:r>
          </w:p>
        </w:tc>
        <w:tc>
          <w:tcPr>
            <w:tcW w:w="1842" w:type="dxa"/>
          </w:tcPr>
          <w:p w:rsidR="00994825" w:rsidRDefault="00600316">
            <w:pPr>
              <w:rPr>
                <w:rFonts w:ascii="Calibri" w:eastAsia="MS Mincho" w:hAnsi="Calibri"/>
                <w:b/>
              </w:rPr>
            </w:pPr>
            <w:r>
              <w:rPr>
                <w:rFonts w:ascii="Calibri" w:eastAsia="MS Mincho" w:hAnsi="Calibri"/>
                <w:b/>
              </w:rPr>
              <w:t>22</w:t>
            </w:r>
            <w:r>
              <w:rPr>
                <w:rFonts w:ascii="Calibri" w:eastAsia="MS Mincho" w:hAnsi="Calibri"/>
                <w:b/>
                <w:vertAlign w:val="superscript"/>
              </w:rPr>
              <w:t>nd</w:t>
            </w:r>
            <w:r>
              <w:rPr>
                <w:rFonts w:ascii="Calibri" w:eastAsia="MS Mincho" w:hAnsi="Calibri"/>
                <w:b/>
              </w:rPr>
              <w:t xml:space="preserve"> May</w:t>
            </w:r>
          </w:p>
        </w:tc>
        <w:tc>
          <w:tcPr>
            <w:tcW w:w="1701" w:type="dxa"/>
          </w:tcPr>
          <w:p w:rsidR="00994825" w:rsidRDefault="00600316">
            <w:pPr>
              <w:rPr>
                <w:rFonts w:ascii="Calibri" w:eastAsia="MS Mincho" w:hAnsi="Calibri"/>
                <w:b/>
              </w:rPr>
            </w:pPr>
            <w:r>
              <w:rPr>
                <w:rFonts w:ascii="Calibri" w:eastAsia="MS Mincho" w:hAnsi="Calibri"/>
                <w:b/>
              </w:rPr>
              <w:t>26</w:t>
            </w:r>
            <w:r>
              <w:rPr>
                <w:rFonts w:ascii="Calibri" w:eastAsia="MS Mincho" w:hAnsi="Calibri"/>
                <w:b/>
                <w:vertAlign w:val="superscript"/>
              </w:rPr>
              <w:t>th</w:t>
            </w:r>
            <w:r>
              <w:rPr>
                <w:rFonts w:ascii="Calibri" w:eastAsia="MS Mincho" w:hAnsi="Calibri"/>
                <w:b/>
              </w:rPr>
              <w:t xml:space="preserve"> June</w:t>
            </w:r>
          </w:p>
        </w:tc>
      </w:tr>
      <w:tr w:rsidR="00994825">
        <w:tc>
          <w:tcPr>
            <w:tcW w:w="4416" w:type="dxa"/>
          </w:tcPr>
          <w:p w:rsidR="00994825" w:rsidRDefault="00600316">
            <w:pPr>
              <w:rPr>
                <w:rFonts w:ascii="Calibri" w:eastAsia="MS Mincho" w:hAnsi="Calibri"/>
                <w:b/>
              </w:rPr>
            </w:pPr>
            <w:r>
              <w:rPr>
                <w:rFonts w:ascii="Calibri" w:eastAsia="MS Mincho" w:hAnsi="Calibri"/>
                <w:b/>
              </w:rPr>
              <w:t>Southwood KS3</w:t>
            </w:r>
          </w:p>
        </w:tc>
        <w:tc>
          <w:tcPr>
            <w:tcW w:w="2239" w:type="dxa"/>
          </w:tcPr>
          <w:p w:rsidR="00994825" w:rsidRDefault="00994825">
            <w:pPr>
              <w:rPr>
                <w:rFonts w:ascii="Calibri" w:eastAsia="MS Mincho" w:hAnsi="Calibri"/>
                <w:b/>
              </w:rPr>
            </w:pPr>
          </w:p>
        </w:tc>
        <w:tc>
          <w:tcPr>
            <w:tcW w:w="2239" w:type="dxa"/>
          </w:tcPr>
          <w:p w:rsidR="00994825" w:rsidRDefault="00600316">
            <w:pPr>
              <w:rPr>
                <w:rFonts w:ascii="Calibri" w:eastAsia="MS Mincho" w:hAnsi="Calibri"/>
                <w:b/>
              </w:rPr>
            </w:pPr>
            <w:r>
              <w:rPr>
                <w:rFonts w:ascii="Calibri" w:eastAsia="MS Mincho" w:hAnsi="Calibri"/>
                <w:b/>
              </w:rPr>
              <w:t>18</w:t>
            </w:r>
            <w:r>
              <w:rPr>
                <w:rFonts w:ascii="Calibri" w:eastAsia="MS Mincho" w:hAnsi="Calibri"/>
                <w:b/>
                <w:vertAlign w:val="superscript"/>
              </w:rPr>
              <w:t>th</w:t>
            </w:r>
            <w:r>
              <w:rPr>
                <w:rFonts w:ascii="Calibri" w:eastAsia="MS Mincho" w:hAnsi="Calibri"/>
                <w:b/>
              </w:rPr>
              <w:t xml:space="preserve"> December</w:t>
            </w:r>
          </w:p>
        </w:tc>
        <w:tc>
          <w:tcPr>
            <w:tcW w:w="1701" w:type="dxa"/>
          </w:tcPr>
          <w:p w:rsidR="00994825" w:rsidRDefault="00600316">
            <w:pPr>
              <w:rPr>
                <w:rFonts w:ascii="Calibri" w:eastAsia="MS Mincho" w:hAnsi="Calibri"/>
                <w:b/>
              </w:rPr>
            </w:pPr>
            <w:r>
              <w:rPr>
                <w:rFonts w:ascii="Calibri" w:eastAsia="MS Mincho" w:hAnsi="Calibri"/>
                <w:b/>
              </w:rPr>
              <w:t>17</w:t>
            </w:r>
            <w:r>
              <w:rPr>
                <w:rFonts w:ascii="Calibri" w:eastAsia="MS Mincho" w:hAnsi="Calibri"/>
                <w:b/>
                <w:vertAlign w:val="superscript"/>
              </w:rPr>
              <w:t>th</w:t>
            </w:r>
            <w:r>
              <w:rPr>
                <w:rFonts w:ascii="Calibri" w:eastAsia="MS Mincho" w:hAnsi="Calibri"/>
                <w:b/>
              </w:rPr>
              <w:t xml:space="preserve"> January</w:t>
            </w:r>
          </w:p>
        </w:tc>
        <w:tc>
          <w:tcPr>
            <w:tcW w:w="1701" w:type="dxa"/>
          </w:tcPr>
          <w:p w:rsidR="00994825" w:rsidRDefault="00600316">
            <w:pPr>
              <w:rPr>
                <w:rFonts w:ascii="Calibri" w:eastAsia="MS Mincho" w:hAnsi="Calibri"/>
                <w:b/>
              </w:rPr>
            </w:pPr>
            <w:r>
              <w:rPr>
                <w:rFonts w:ascii="Calibri" w:eastAsia="MS Mincho" w:hAnsi="Calibri"/>
                <w:b/>
              </w:rPr>
              <w:t>21</w:t>
            </w:r>
            <w:r>
              <w:rPr>
                <w:rFonts w:ascii="Calibri" w:eastAsia="MS Mincho" w:hAnsi="Calibri"/>
                <w:b/>
                <w:vertAlign w:val="superscript"/>
              </w:rPr>
              <w:t>st</w:t>
            </w:r>
            <w:r>
              <w:rPr>
                <w:rFonts w:ascii="Calibri" w:eastAsia="MS Mincho" w:hAnsi="Calibri"/>
                <w:b/>
              </w:rPr>
              <w:t xml:space="preserve"> March</w:t>
            </w:r>
          </w:p>
        </w:tc>
        <w:tc>
          <w:tcPr>
            <w:tcW w:w="1842" w:type="dxa"/>
          </w:tcPr>
          <w:p w:rsidR="00994825" w:rsidRDefault="00600316">
            <w:pPr>
              <w:rPr>
                <w:rFonts w:ascii="Calibri" w:eastAsia="MS Mincho" w:hAnsi="Calibri"/>
                <w:b/>
              </w:rPr>
            </w:pPr>
            <w:r>
              <w:rPr>
                <w:rFonts w:ascii="Calibri" w:eastAsia="MS Mincho" w:hAnsi="Calibri"/>
                <w:b/>
              </w:rPr>
              <w:t>23</w:t>
            </w:r>
            <w:r>
              <w:rPr>
                <w:rFonts w:ascii="Calibri" w:eastAsia="MS Mincho" w:hAnsi="Calibri"/>
                <w:b/>
                <w:vertAlign w:val="superscript"/>
              </w:rPr>
              <w:t>rd</w:t>
            </w:r>
            <w:r>
              <w:rPr>
                <w:rFonts w:ascii="Calibri" w:eastAsia="MS Mincho" w:hAnsi="Calibri"/>
                <w:b/>
              </w:rPr>
              <w:t xml:space="preserve"> May</w:t>
            </w:r>
          </w:p>
        </w:tc>
        <w:tc>
          <w:tcPr>
            <w:tcW w:w="1701" w:type="dxa"/>
          </w:tcPr>
          <w:p w:rsidR="00994825" w:rsidRDefault="00600316">
            <w:pPr>
              <w:rPr>
                <w:rFonts w:ascii="Calibri" w:eastAsia="MS Mincho" w:hAnsi="Calibri"/>
                <w:b/>
              </w:rPr>
            </w:pPr>
            <w:r>
              <w:rPr>
                <w:rFonts w:ascii="Calibri" w:eastAsia="MS Mincho" w:hAnsi="Calibri"/>
                <w:b/>
              </w:rPr>
              <w:t>27</w:t>
            </w:r>
            <w:r>
              <w:rPr>
                <w:rFonts w:ascii="Calibri" w:eastAsia="MS Mincho" w:hAnsi="Calibri"/>
                <w:b/>
                <w:vertAlign w:val="superscript"/>
              </w:rPr>
              <w:t>th</w:t>
            </w:r>
            <w:r>
              <w:rPr>
                <w:rFonts w:ascii="Calibri" w:eastAsia="MS Mincho" w:hAnsi="Calibri"/>
                <w:b/>
              </w:rPr>
              <w:t xml:space="preserve"> June</w:t>
            </w:r>
          </w:p>
        </w:tc>
      </w:tr>
    </w:tbl>
    <w:p w:rsidR="00994825" w:rsidRDefault="00994825">
      <w:pPr>
        <w:rPr>
          <w:b/>
          <w:u w:val="single"/>
        </w:rPr>
      </w:pPr>
    </w:p>
    <w:p w:rsidR="00994825" w:rsidRDefault="00600316">
      <w:pPr>
        <w:rPr>
          <w:b/>
          <w:u w:val="single"/>
        </w:rPr>
      </w:pPr>
      <w:r>
        <w:t>All stakeholders are invited to take part in the quality assurance cycle, including Centre Managers or their representative; local authority employees and other related professionals. If you wish to partake please contact Micheala Clay.</w:t>
      </w:r>
    </w:p>
    <w:sectPr w:rsidR="00994825">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16" w:rsidRDefault="00600316">
      <w:r>
        <w:separator/>
      </w:r>
    </w:p>
  </w:endnote>
  <w:endnote w:type="continuationSeparator" w:id="0">
    <w:p w:rsidR="00600316" w:rsidRDefault="0060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altName w:val="Avenir Light"/>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16" w:rsidRDefault="00600316">
      <w:r>
        <w:separator/>
      </w:r>
    </w:p>
  </w:footnote>
  <w:footnote w:type="continuationSeparator" w:id="0">
    <w:p w:rsidR="00600316" w:rsidRDefault="00600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23D"/>
    <w:multiLevelType w:val="hybridMultilevel"/>
    <w:tmpl w:val="FBF4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E5779"/>
    <w:multiLevelType w:val="hybridMultilevel"/>
    <w:tmpl w:val="1D3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324F5"/>
    <w:multiLevelType w:val="hybridMultilevel"/>
    <w:tmpl w:val="2452C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070D5"/>
    <w:multiLevelType w:val="hybridMultilevel"/>
    <w:tmpl w:val="D3C23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5D56A2"/>
    <w:multiLevelType w:val="hybridMultilevel"/>
    <w:tmpl w:val="8622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476548"/>
    <w:multiLevelType w:val="hybridMultilevel"/>
    <w:tmpl w:val="37B4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254FD"/>
    <w:multiLevelType w:val="hybridMultilevel"/>
    <w:tmpl w:val="85BC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C06901"/>
    <w:multiLevelType w:val="hybridMultilevel"/>
    <w:tmpl w:val="3B105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9A4891"/>
    <w:multiLevelType w:val="hybridMultilevel"/>
    <w:tmpl w:val="2B5E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D14793"/>
    <w:multiLevelType w:val="hybridMultilevel"/>
    <w:tmpl w:val="1FB4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7D395D"/>
    <w:multiLevelType w:val="hybridMultilevel"/>
    <w:tmpl w:val="A41E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0D4DD2"/>
    <w:multiLevelType w:val="hybridMultilevel"/>
    <w:tmpl w:val="C7C2FA94"/>
    <w:lvl w:ilvl="0" w:tplc="08090001">
      <w:start w:val="7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A870A5"/>
    <w:multiLevelType w:val="hybridMultilevel"/>
    <w:tmpl w:val="84CC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147844"/>
    <w:multiLevelType w:val="hybridMultilevel"/>
    <w:tmpl w:val="2F40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2D2707"/>
    <w:multiLevelType w:val="hybridMultilevel"/>
    <w:tmpl w:val="8FA0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8D3A98"/>
    <w:multiLevelType w:val="hybridMultilevel"/>
    <w:tmpl w:val="57E2D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8541EC"/>
    <w:multiLevelType w:val="hybridMultilevel"/>
    <w:tmpl w:val="890E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D33437"/>
    <w:multiLevelType w:val="hybridMultilevel"/>
    <w:tmpl w:val="9ECE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762267"/>
    <w:multiLevelType w:val="hybridMultilevel"/>
    <w:tmpl w:val="7966BFE2"/>
    <w:lvl w:ilvl="0" w:tplc="4E50E94C">
      <w:start w:val="1"/>
      <w:numFmt w:val="bullet"/>
      <w:lvlText w:val="-"/>
      <w:lvlJc w:val="left"/>
      <w:pPr>
        <w:ind w:left="360" w:hanging="360"/>
      </w:pPr>
      <w:rPr>
        <w:rFonts w:ascii="Stencil" w:hAnsi="Stenci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6470FD"/>
    <w:multiLevelType w:val="hybridMultilevel"/>
    <w:tmpl w:val="7C86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1D7C2E"/>
    <w:multiLevelType w:val="hybridMultilevel"/>
    <w:tmpl w:val="9E1C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4B0258"/>
    <w:multiLevelType w:val="hybridMultilevel"/>
    <w:tmpl w:val="7DE41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9C2E83"/>
    <w:multiLevelType w:val="hybridMultilevel"/>
    <w:tmpl w:val="0BA6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2C22F5"/>
    <w:multiLevelType w:val="hybridMultilevel"/>
    <w:tmpl w:val="85163DFE"/>
    <w:lvl w:ilvl="0" w:tplc="4E50E94C">
      <w:start w:val="1"/>
      <w:numFmt w:val="bullet"/>
      <w:lvlText w:val="-"/>
      <w:lvlJc w:val="left"/>
      <w:pPr>
        <w:ind w:left="36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601FA4"/>
    <w:multiLevelType w:val="hybridMultilevel"/>
    <w:tmpl w:val="251E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252186"/>
    <w:multiLevelType w:val="hybridMultilevel"/>
    <w:tmpl w:val="8AF8EB10"/>
    <w:lvl w:ilvl="0" w:tplc="4E50E94C">
      <w:start w:val="1"/>
      <w:numFmt w:val="bullet"/>
      <w:lvlText w:val="-"/>
      <w:lvlJc w:val="left"/>
      <w:pPr>
        <w:ind w:left="36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D775AF"/>
    <w:multiLevelType w:val="hybridMultilevel"/>
    <w:tmpl w:val="FFA6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D762A1"/>
    <w:multiLevelType w:val="hybridMultilevel"/>
    <w:tmpl w:val="BD365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D75422C"/>
    <w:multiLevelType w:val="hybridMultilevel"/>
    <w:tmpl w:val="C180C60A"/>
    <w:lvl w:ilvl="0" w:tplc="4E50E94C">
      <w:start w:val="1"/>
      <w:numFmt w:val="bullet"/>
      <w:lvlText w:val="-"/>
      <w:lvlJc w:val="left"/>
      <w:pPr>
        <w:ind w:left="360" w:hanging="360"/>
      </w:pPr>
      <w:rPr>
        <w:rFonts w:ascii="Stencil" w:hAnsi="Stenci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D853038"/>
    <w:multiLevelType w:val="hybridMultilevel"/>
    <w:tmpl w:val="1AB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8"/>
  </w:num>
  <w:num w:numId="4">
    <w:abstractNumId w:val="28"/>
  </w:num>
  <w:num w:numId="5">
    <w:abstractNumId w:val="23"/>
  </w:num>
  <w:num w:numId="6">
    <w:abstractNumId w:val="25"/>
  </w:num>
  <w:num w:numId="7">
    <w:abstractNumId w:val="0"/>
  </w:num>
  <w:num w:numId="8">
    <w:abstractNumId w:val="7"/>
  </w:num>
  <w:num w:numId="9">
    <w:abstractNumId w:val="15"/>
  </w:num>
  <w:num w:numId="10">
    <w:abstractNumId w:val="8"/>
  </w:num>
  <w:num w:numId="11">
    <w:abstractNumId w:val="10"/>
  </w:num>
  <w:num w:numId="12">
    <w:abstractNumId w:val="4"/>
  </w:num>
  <w:num w:numId="13">
    <w:abstractNumId w:val="27"/>
  </w:num>
  <w:num w:numId="14">
    <w:abstractNumId w:val="12"/>
  </w:num>
  <w:num w:numId="15">
    <w:abstractNumId w:val="13"/>
  </w:num>
  <w:num w:numId="16">
    <w:abstractNumId w:val="2"/>
  </w:num>
  <w:num w:numId="17">
    <w:abstractNumId w:val="19"/>
  </w:num>
  <w:num w:numId="18">
    <w:abstractNumId w:val="21"/>
  </w:num>
  <w:num w:numId="19">
    <w:abstractNumId w:val="9"/>
  </w:num>
  <w:num w:numId="20">
    <w:abstractNumId w:val="26"/>
  </w:num>
  <w:num w:numId="21">
    <w:abstractNumId w:val="14"/>
  </w:num>
  <w:num w:numId="22">
    <w:abstractNumId w:val="5"/>
  </w:num>
  <w:num w:numId="23">
    <w:abstractNumId w:val="3"/>
  </w:num>
  <w:num w:numId="24">
    <w:abstractNumId w:val="1"/>
  </w:num>
  <w:num w:numId="25">
    <w:abstractNumId w:val="20"/>
  </w:num>
  <w:num w:numId="26">
    <w:abstractNumId w:val="17"/>
  </w:num>
  <w:num w:numId="27">
    <w:abstractNumId w:val="29"/>
  </w:num>
  <w:num w:numId="28">
    <w:abstractNumId w:val="24"/>
  </w:num>
  <w:num w:numId="29">
    <w:abstractNumId w:val="16"/>
  </w:num>
  <w:num w:numId="30">
    <w:abstractNumId w:val="11"/>
  </w:num>
  <w:num w:numId="3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25"/>
    <w:rsid w:val="001C40B1"/>
    <w:rsid w:val="00600316"/>
    <w:rsid w:val="008B4FD5"/>
    <w:rsid w:val="009948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Body Tex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Document Map" w:locked="1"/>
    <w:lsdException w:name="Normal (Web)" w:uiPriority="99"/>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pPr>
      <w:spacing w:before="240" w:after="60"/>
      <w:outlineLvl w:val="6"/>
    </w:pPr>
  </w:style>
  <w:style w:type="paragraph" w:styleId="Heading8">
    <w:name w:val="heading 8"/>
    <w:basedOn w:val="Normal"/>
    <w:next w:val="Normal"/>
    <w:link w:val="Heading8Char"/>
    <w:uiPriority w:val="9"/>
    <w:semiHidden/>
    <w:unhideWhenUsed/>
    <w:qFormat/>
    <w:locked/>
    <w:pPr>
      <w:spacing w:before="240" w:after="60"/>
      <w:outlineLvl w:val="7"/>
    </w:pPr>
    <w:rPr>
      <w:i/>
      <w:iCs/>
    </w:rPr>
  </w:style>
  <w:style w:type="paragraph" w:styleId="Heading9">
    <w:name w:val="heading 9"/>
    <w:basedOn w:val="Normal"/>
    <w:next w:val="Normal"/>
    <w:link w:val="Heading9Char"/>
    <w:uiPriority w:val="9"/>
    <w:semiHidden/>
    <w:unhideWhenUsed/>
    <w:qFormat/>
    <w:locke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b/>
      <w:bCs/>
      <w:kern w:val="32"/>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Pr>
      <w:rFonts w:asciiTheme="majorHAnsi" w:eastAsiaTheme="majorEastAsia" w:hAnsiTheme="majorHAnsi"/>
      <w:sz w:val="24"/>
      <w:szCs w:val="24"/>
    </w:rPr>
  </w:style>
  <w:style w:type="table" w:styleId="TableGrid">
    <w:name w:val="Table Grid"/>
    <w:basedOn w:val="TableNormal"/>
    <w:uiPriority w:val="59"/>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eastAsia="Times New Roman" w:hAnsi="Tahoma" w:cs="Tahoma"/>
      <w:sz w:val="16"/>
      <w:szCs w:val="16"/>
    </w:rPr>
  </w:style>
  <w:style w:type="paragraph" w:styleId="BodyText">
    <w:name w:val="Body Text"/>
    <w:basedOn w:val="Normal"/>
    <w:link w:val="BodyTextChar"/>
    <w:rPr>
      <w:rFonts w:ascii="Comic Sans MS" w:eastAsia="Calibri" w:hAnsi="Comic Sans MS"/>
      <w:i/>
      <w:iCs/>
    </w:rPr>
  </w:style>
  <w:style w:type="character" w:customStyle="1" w:styleId="BodyTextChar">
    <w:name w:val="Body Text Char"/>
    <w:link w:val="BodyText"/>
    <w:locked/>
    <w:rPr>
      <w:rFonts w:ascii="Comic Sans MS" w:hAnsi="Comic Sans MS" w:cs="Times New Roman"/>
      <w:i/>
      <w:iCs/>
      <w:sz w:val="24"/>
      <w:szCs w:val="24"/>
      <w:lang w:val="x-none" w:eastAsia="en-GB"/>
    </w:rPr>
  </w:style>
  <w:style w:type="table" w:customStyle="1" w:styleId="TableGrid1">
    <w:name w:val="Table Grid1"/>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pPr>
      <w:shd w:val="clear" w:color="auto" w:fill="000080"/>
    </w:pPr>
    <w:rPr>
      <w:rFonts w:ascii="Tahoma" w:eastAsia="Calibri" w:hAnsi="Tahoma" w:cs="Tahoma"/>
      <w:sz w:val="20"/>
      <w:szCs w:val="20"/>
    </w:rPr>
  </w:style>
  <w:style w:type="character" w:customStyle="1" w:styleId="DocumentMapChar">
    <w:name w:val="Document Map Char"/>
    <w:link w:val="DocumentMap"/>
    <w:semiHidden/>
    <w:locked/>
    <w:rPr>
      <w:rFonts w:ascii="Tahoma" w:hAnsi="Tahoma" w:cs="Tahoma"/>
      <w:sz w:val="20"/>
      <w:szCs w:val="20"/>
      <w:shd w:val="clear" w:color="auto" w:fill="000080"/>
      <w:lang w:val="x-none" w:eastAsia="en-GB"/>
    </w:rPr>
  </w:style>
  <w:style w:type="table" w:customStyle="1" w:styleId="TableGrid11">
    <w:name w:val="Table Grid1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table" w:customStyle="1" w:styleId="TableGrid5">
    <w:name w:val="Table Grid5"/>
    <w:basedOn w:val="TableNormal"/>
    <w:next w:val="TableGrid"/>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L3">
    <w:name w:val="Schedul_L3"/>
    <w:basedOn w:val="Normal"/>
    <w:next w:val="SchedulL4"/>
    <w:uiPriority w:val="99"/>
    <w:qFormat/>
    <w:pPr>
      <w:keepNext/>
      <w:spacing w:before="240" w:after="220"/>
      <w:jc w:val="both"/>
      <w:outlineLvl w:val="2"/>
    </w:pPr>
    <w:rPr>
      <w:rFonts w:ascii="Arial" w:eastAsiaTheme="minorHAnsi" w:hAnsi="Arial"/>
      <w:b/>
      <w:caps/>
      <w:szCs w:val="20"/>
      <w:lang w:val="en-US"/>
    </w:rPr>
  </w:style>
  <w:style w:type="paragraph" w:customStyle="1" w:styleId="SchedulL4">
    <w:name w:val="Schedul_L4"/>
    <w:basedOn w:val="Normal"/>
    <w:uiPriority w:val="99"/>
    <w:qFormat/>
    <w:pPr>
      <w:spacing w:after="220"/>
      <w:jc w:val="both"/>
      <w:outlineLvl w:val="3"/>
    </w:pPr>
    <w:rPr>
      <w:rFonts w:ascii="Arial" w:eastAsiaTheme="minorHAnsi" w:hAnsi="Arial"/>
      <w:szCs w:val="20"/>
      <w:lang w:val="en-US"/>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locke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character" w:styleId="Strong">
    <w:name w:val="Strong"/>
    <w:basedOn w:val="DefaultParagraphFont"/>
    <w:uiPriority w:val="22"/>
    <w:qFormat/>
    <w:locked/>
    <w:rPr>
      <w:b/>
      <w:bCs/>
    </w:rPr>
  </w:style>
  <w:style w:type="character" w:styleId="Emphasis">
    <w:name w:val="Emphasis"/>
    <w:basedOn w:val="DefaultParagraphFont"/>
    <w:uiPriority w:val="20"/>
    <w:qFormat/>
    <w:locked/>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513"/>
        <w:tab w:val="right" w:pos="9026"/>
      </w:tabs>
    </w:pPr>
    <w:rPr>
      <w:rFonts w:cstheme="minorBidi"/>
      <w:sz w:val="22"/>
      <w:szCs w:val="22"/>
    </w:rPr>
  </w:style>
  <w:style w:type="character" w:customStyle="1" w:styleId="HeaderChar">
    <w:name w:val="Header Char"/>
    <w:basedOn w:val="DefaultParagraphFont"/>
    <w:link w:val="Header"/>
    <w:uiPriority w:val="99"/>
    <w:rPr>
      <w:rFonts w:cstheme="minorBidi"/>
    </w:rPr>
  </w:style>
  <w:style w:type="paragraph" w:styleId="Footer">
    <w:name w:val="footer"/>
    <w:basedOn w:val="Normal"/>
    <w:link w:val="FooterChar"/>
    <w:uiPriority w:val="99"/>
    <w:unhideWhenUsed/>
    <w:pPr>
      <w:tabs>
        <w:tab w:val="center" w:pos="4513"/>
        <w:tab w:val="right" w:pos="9026"/>
      </w:tabs>
    </w:pPr>
    <w:rPr>
      <w:rFonts w:ascii="Calibri" w:eastAsia="Times New Roman" w:hAnsi="Calibri"/>
      <w:sz w:val="22"/>
      <w:szCs w:val="22"/>
      <w:lang w:eastAsia="en-US"/>
    </w:rPr>
  </w:style>
  <w:style w:type="character" w:customStyle="1" w:styleId="FooterChar">
    <w:name w:val="Footer Char"/>
    <w:basedOn w:val="DefaultParagraphFont"/>
    <w:link w:val="Footer"/>
    <w:uiPriority w:val="99"/>
    <w:rPr>
      <w:rFonts w:ascii="Calibri" w:eastAsia="Times New Roman" w:hAnsi="Calibri"/>
      <w:lang w:eastAsia="en-US"/>
    </w:rPr>
  </w:style>
  <w:style w:type="table" w:customStyle="1" w:styleId="TableGrid6">
    <w:name w:val="Table Grid6"/>
    <w:basedOn w:val="TableNormal"/>
    <w:next w:val="TableGrid"/>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Body Tex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Document Map" w:locked="1"/>
    <w:lsdException w:name="Normal (Web)" w:uiPriority="99"/>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pPr>
      <w:spacing w:before="240" w:after="60"/>
      <w:outlineLvl w:val="6"/>
    </w:pPr>
  </w:style>
  <w:style w:type="paragraph" w:styleId="Heading8">
    <w:name w:val="heading 8"/>
    <w:basedOn w:val="Normal"/>
    <w:next w:val="Normal"/>
    <w:link w:val="Heading8Char"/>
    <w:uiPriority w:val="9"/>
    <w:semiHidden/>
    <w:unhideWhenUsed/>
    <w:qFormat/>
    <w:locked/>
    <w:pPr>
      <w:spacing w:before="240" w:after="60"/>
      <w:outlineLvl w:val="7"/>
    </w:pPr>
    <w:rPr>
      <w:i/>
      <w:iCs/>
    </w:rPr>
  </w:style>
  <w:style w:type="paragraph" w:styleId="Heading9">
    <w:name w:val="heading 9"/>
    <w:basedOn w:val="Normal"/>
    <w:next w:val="Normal"/>
    <w:link w:val="Heading9Char"/>
    <w:uiPriority w:val="9"/>
    <w:semiHidden/>
    <w:unhideWhenUsed/>
    <w:qFormat/>
    <w:locke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b/>
      <w:bCs/>
      <w:kern w:val="32"/>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Pr>
      <w:rFonts w:asciiTheme="majorHAnsi" w:eastAsiaTheme="majorEastAsia" w:hAnsiTheme="majorHAnsi"/>
      <w:sz w:val="24"/>
      <w:szCs w:val="24"/>
    </w:rPr>
  </w:style>
  <w:style w:type="table" w:styleId="TableGrid">
    <w:name w:val="Table Grid"/>
    <w:basedOn w:val="TableNormal"/>
    <w:uiPriority w:val="59"/>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eastAsia="Times New Roman" w:hAnsi="Tahoma" w:cs="Tahoma"/>
      <w:sz w:val="16"/>
      <w:szCs w:val="16"/>
    </w:rPr>
  </w:style>
  <w:style w:type="paragraph" w:styleId="BodyText">
    <w:name w:val="Body Text"/>
    <w:basedOn w:val="Normal"/>
    <w:link w:val="BodyTextChar"/>
    <w:rPr>
      <w:rFonts w:ascii="Comic Sans MS" w:eastAsia="Calibri" w:hAnsi="Comic Sans MS"/>
      <w:i/>
      <w:iCs/>
    </w:rPr>
  </w:style>
  <w:style w:type="character" w:customStyle="1" w:styleId="BodyTextChar">
    <w:name w:val="Body Text Char"/>
    <w:link w:val="BodyText"/>
    <w:locked/>
    <w:rPr>
      <w:rFonts w:ascii="Comic Sans MS" w:hAnsi="Comic Sans MS" w:cs="Times New Roman"/>
      <w:i/>
      <w:iCs/>
      <w:sz w:val="24"/>
      <w:szCs w:val="24"/>
      <w:lang w:val="x-none" w:eastAsia="en-GB"/>
    </w:rPr>
  </w:style>
  <w:style w:type="table" w:customStyle="1" w:styleId="TableGrid1">
    <w:name w:val="Table Grid1"/>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pPr>
      <w:shd w:val="clear" w:color="auto" w:fill="000080"/>
    </w:pPr>
    <w:rPr>
      <w:rFonts w:ascii="Tahoma" w:eastAsia="Calibri" w:hAnsi="Tahoma" w:cs="Tahoma"/>
      <w:sz w:val="20"/>
      <w:szCs w:val="20"/>
    </w:rPr>
  </w:style>
  <w:style w:type="character" w:customStyle="1" w:styleId="DocumentMapChar">
    <w:name w:val="Document Map Char"/>
    <w:link w:val="DocumentMap"/>
    <w:semiHidden/>
    <w:locked/>
    <w:rPr>
      <w:rFonts w:ascii="Tahoma" w:hAnsi="Tahoma" w:cs="Tahoma"/>
      <w:sz w:val="20"/>
      <w:szCs w:val="20"/>
      <w:shd w:val="clear" w:color="auto" w:fill="000080"/>
      <w:lang w:val="x-none" w:eastAsia="en-GB"/>
    </w:rPr>
  </w:style>
  <w:style w:type="table" w:customStyle="1" w:styleId="TableGrid11">
    <w:name w:val="Table Grid1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table" w:customStyle="1" w:styleId="TableGrid5">
    <w:name w:val="Table Grid5"/>
    <w:basedOn w:val="TableNormal"/>
    <w:next w:val="TableGrid"/>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L3">
    <w:name w:val="Schedul_L3"/>
    <w:basedOn w:val="Normal"/>
    <w:next w:val="SchedulL4"/>
    <w:uiPriority w:val="99"/>
    <w:qFormat/>
    <w:pPr>
      <w:keepNext/>
      <w:spacing w:before="240" w:after="220"/>
      <w:jc w:val="both"/>
      <w:outlineLvl w:val="2"/>
    </w:pPr>
    <w:rPr>
      <w:rFonts w:ascii="Arial" w:eastAsiaTheme="minorHAnsi" w:hAnsi="Arial"/>
      <w:b/>
      <w:caps/>
      <w:szCs w:val="20"/>
      <w:lang w:val="en-US"/>
    </w:rPr>
  </w:style>
  <w:style w:type="paragraph" w:customStyle="1" w:styleId="SchedulL4">
    <w:name w:val="Schedul_L4"/>
    <w:basedOn w:val="Normal"/>
    <w:uiPriority w:val="99"/>
    <w:qFormat/>
    <w:pPr>
      <w:spacing w:after="220"/>
      <w:jc w:val="both"/>
      <w:outlineLvl w:val="3"/>
    </w:pPr>
    <w:rPr>
      <w:rFonts w:ascii="Arial" w:eastAsiaTheme="minorHAnsi" w:hAnsi="Arial"/>
      <w:szCs w:val="20"/>
      <w:lang w:val="en-US"/>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locke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character" w:styleId="Strong">
    <w:name w:val="Strong"/>
    <w:basedOn w:val="DefaultParagraphFont"/>
    <w:uiPriority w:val="22"/>
    <w:qFormat/>
    <w:locked/>
    <w:rPr>
      <w:b/>
      <w:bCs/>
    </w:rPr>
  </w:style>
  <w:style w:type="character" w:styleId="Emphasis">
    <w:name w:val="Emphasis"/>
    <w:basedOn w:val="DefaultParagraphFont"/>
    <w:uiPriority w:val="20"/>
    <w:qFormat/>
    <w:locked/>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513"/>
        <w:tab w:val="right" w:pos="9026"/>
      </w:tabs>
    </w:pPr>
    <w:rPr>
      <w:rFonts w:cstheme="minorBidi"/>
      <w:sz w:val="22"/>
      <w:szCs w:val="22"/>
    </w:rPr>
  </w:style>
  <w:style w:type="character" w:customStyle="1" w:styleId="HeaderChar">
    <w:name w:val="Header Char"/>
    <w:basedOn w:val="DefaultParagraphFont"/>
    <w:link w:val="Header"/>
    <w:uiPriority w:val="99"/>
    <w:rPr>
      <w:rFonts w:cstheme="minorBidi"/>
    </w:rPr>
  </w:style>
  <w:style w:type="paragraph" w:styleId="Footer">
    <w:name w:val="footer"/>
    <w:basedOn w:val="Normal"/>
    <w:link w:val="FooterChar"/>
    <w:uiPriority w:val="99"/>
    <w:unhideWhenUsed/>
    <w:pPr>
      <w:tabs>
        <w:tab w:val="center" w:pos="4513"/>
        <w:tab w:val="right" w:pos="9026"/>
      </w:tabs>
    </w:pPr>
    <w:rPr>
      <w:rFonts w:ascii="Calibri" w:eastAsia="Times New Roman" w:hAnsi="Calibri"/>
      <w:sz w:val="22"/>
      <w:szCs w:val="22"/>
      <w:lang w:eastAsia="en-US"/>
    </w:rPr>
  </w:style>
  <w:style w:type="character" w:customStyle="1" w:styleId="FooterChar">
    <w:name w:val="Footer Char"/>
    <w:basedOn w:val="DefaultParagraphFont"/>
    <w:link w:val="Footer"/>
    <w:uiPriority w:val="99"/>
    <w:rPr>
      <w:rFonts w:ascii="Calibri" w:eastAsia="Times New Roman" w:hAnsi="Calibri"/>
      <w:lang w:eastAsia="en-US"/>
    </w:rPr>
  </w:style>
  <w:style w:type="table" w:customStyle="1" w:styleId="TableGrid6">
    <w:name w:val="Table Grid6"/>
    <w:basedOn w:val="TableNormal"/>
    <w:next w:val="TableGrid"/>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7434503">
      <w:bodyDiv w:val="1"/>
      <w:marLeft w:val="0"/>
      <w:marRight w:val="0"/>
      <w:marTop w:val="0"/>
      <w:marBottom w:val="0"/>
      <w:divBdr>
        <w:top w:val="none" w:sz="0" w:space="0" w:color="auto"/>
        <w:left w:val="none" w:sz="0" w:space="0" w:color="auto"/>
        <w:bottom w:val="none" w:sz="0" w:space="0" w:color="auto"/>
        <w:right w:val="none" w:sz="0" w:space="0" w:color="auto"/>
      </w:divBdr>
    </w:div>
    <w:div w:id="181207433">
      <w:bodyDiv w:val="1"/>
      <w:marLeft w:val="0"/>
      <w:marRight w:val="0"/>
      <w:marTop w:val="0"/>
      <w:marBottom w:val="0"/>
      <w:divBdr>
        <w:top w:val="none" w:sz="0" w:space="0" w:color="auto"/>
        <w:left w:val="none" w:sz="0" w:space="0" w:color="auto"/>
        <w:bottom w:val="none" w:sz="0" w:space="0" w:color="auto"/>
        <w:right w:val="none" w:sz="0" w:space="0" w:color="auto"/>
      </w:divBdr>
    </w:div>
    <w:div w:id="283391885">
      <w:bodyDiv w:val="1"/>
      <w:marLeft w:val="0"/>
      <w:marRight w:val="0"/>
      <w:marTop w:val="0"/>
      <w:marBottom w:val="0"/>
      <w:divBdr>
        <w:top w:val="none" w:sz="0" w:space="0" w:color="auto"/>
        <w:left w:val="none" w:sz="0" w:space="0" w:color="auto"/>
        <w:bottom w:val="none" w:sz="0" w:space="0" w:color="auto"/>
        <w:right w:val="none" w:sz="0" w:space="0" w:color="auto"/>
      </w:divBdr>
    </w:div>
    <w:div w:id="302271073">
      <w:bodyDiv w:val="1"/>
      <w:marLeft w:val="0"/>
      <w:marRight w:val="0"/>
      <w:marTop w:val="0"/>
      <w:marBottom w:val="0"/>
      <w:divBdr>
        <w:top w:val="none" w:sz="0" w:space="0" w:color="auto"/>
        <w:left w:val="none" w:sz="0" w:space="0" w:color="auto"/>
        <w:bottom w:val="none" w:sz="0" w:space="0" w:color="auto"/>
        <w:right w:val="none" w:sz="0" w:space="0" w:color="auto"/>
      </w:divBdr>
    </w:div>
    <w:div w:id="653726930">
      <w:bodyDiv w:val="1"/>
      <w:marLeft w:val="0"/>
      <w:marRight w:val="0"/>
      <w:marTop w:val="0"/>
      <w:marBottom w:val="0"/>
      <w:divBdr>
        <w:top w:val="none" w:sz="0" w:space="0" w:color="auto"/>
        <w:left w:val="none" w:sz="0" w:space="0" w:color="auto"/>
        <w:bottom w:val="none" w:sz="0" w:space="0" w:color="auto"/>
        <w:right w:val="none" w:sz="0" w:space="0" w:color="auto"/>
      </w:divBdr>
    </w:div>
    <w:div w:id="740325394">
      <w:bodyDiv w:val="1"/>
      <w:marLeft w:val="0"/>
      <w:marRight w:val="0"/>
      <w:marTop w:val="0"/>
      <w:marBottom w:val="0"/>
      <w:divBdr>
        <w:top w:val="none" w:sz="0" w:space="0" w:color="auto"/>
        <w:left w:val="none" w:sz="0" w:space="0" w:color="auto"/>
        <w:bottom w:val="none" w:sz="0" w:space="0" w:color="auto"/>
        <w:right w:val="none" w:sz="0" w:space="0" w:color="auto"/>
      </w:divBdr>
    </w:div>
    <w:div w:id="814495878">
      <w:bodyDiv w:val="1"/>
      <w:marLeft w:val="0"/>
      <w:marRight w:val="0"/>
      <w:marTop w:val="0"/>
      <w:marBottom w:val="0"/>
      <w:divBdr>
        <w:top w:val="none" w:sz="0" w:space="0" w:color="auto"/>
        <w:left w:val="none" w:sz="0" w:space="0" w:color="auto"/>
        <w:bottom w:val="none" w:sz="0" w:space="0" w:color="auto"/>
        <w:right w:val="none" w:sz="0" w:space="0" w:color="auto"/>
      </w:divBdr>
    </w:div>
    <w:div w:id="827600894">
      <w:bodyDiv w:val="1"/>
      <w:marLeft w:val="0"/>
      <w:marRight w:val="0"/>
      <w:marTop w:val="0"/>
      <w:marBottom w:val="0"/>
      <w:divBdr>
        <w:top w:val="none" w:sz="0" w:space="0" w:color="auto"/>
        <w:left w:val="none" w:sz="0" w:space="0" w:color="auto"/>
        <w:bottom w:val="none" w:sz="0" w:space="0" w:color="auto"/>
        <w:right w:val="none" w:sz="0" w:space="0" w:color="auto"/>
      </w:divBdr>
    </w:div>
    <w:div w:id="880047600">
      <w:bodyDiv w:val="1"/>
      <w:marLeft w:val="0"/>
      <w:marRight w:val="0"/>
      <w:marTop w:val="0"/>
      <w:marBottom w:val="0"/>
      <w:divBdr>
        <w:top w:val="none" w:sz="0" w:space="0" w:color="auto"/>
        <w:left w:val="none" w:sz="0" w:space="0" w:color="auto"/>
        <w:bottom w:val="none" w:sz="0" w:space="0" w:color="auto"/>
        <w:right w:val="none" w:sz="0" w:space="0" w:color="auto"/>
      </w:divBdr>
    </w:div>
    <w:div w:id="1078939875">
      <w:bodyDiv w:val="1"/>
      <w:marLeft w:val="0"/>
      <w:marRight w:val="0"/>
      <w:marTop w:val="0"/>
      <w:marBottom w:val="0"/>
      <w:divBdr>
        <w:top w:val="none" w:sz="0" w:space="0" w:color="auto"/>
        <w:left w:val="none" w:sz="0" w:space="0" w:color="auto"/>
        <w:bottom w:val="none" w:sz="0" w:space="0" w:color="auto"/>
        <w:right w:val="none" w:sz="0" w:space="0" w:color="auto"/>
      </w:divBdr>
    </w:div>
    <w:div w:id="1156647560">
      <w:bodyDiv w:val="1"/>
      <w:marLeft w:val="0"/>
      <w:marRight w:val="0"/>
      <w:marTop w:val="0"/>
      <w:marBottom w:val="0"/>
      <w:divBdr>
        <w:top w:val="none" w:sz="0" w:space="0" w:color="auto"/>
        <w:left w:val="none" w:sz="0" w:space="0" w:color="auto"/>
        <w:bottom w:val="none" w:sz="0" w:space="0" w:color="auto"/>
        <w:right w:val="none" w:sz="0" w:space="0" w:color="auto"/>
      </w:divBdr>
    </w:div>
    <w:div w:id="1213230110">
      <w:bodyDiv w:val="1"/>
      <w:marLeft w:val="0"/>
      <w:marRight w:val="0"/>
      <w:marTop w:val="0"/>
      <w:marBottom w:val="0"/>
      <w:divBdr>
        <w:top w:val="none" w:sz="0" w:space="0" w:color="auto"/>
        <w:left w:val="none" w:sz="0" w:space="0" w:color="auto"/>
        <w:bottom w:val="none" w:sz="0" w:space="0" w:color="auto"/>
        <w:right w:val="none" w:sz="0" w:space="0" w:color="auto"/>
      </w:divBdr>
    </w:div>
    <w:div w:id="1333532610">
      <w:bodyDiv w:val="1"/>
      <w:marLeft w:val="0"/>
      <w:marRight w:val="0"/>
      <w:marTop w:val="0"/>
      <w:marBottom w:val="0"/>
      <w:divBdr>
        <w:top w:val="none" w:sz="0" w:space="0" w:color="auto"/>
        <w:left w:val="none" w:sz="0" w:space="0" w:color="auto"/>
        <w:bottom w:val="none" w:sz="0" w:space="0" w:color="auto"/>
        <w:right w:val="none" w:sz="0" w:space="0" w:color="auto"/>
      </w:divBdr>
    </w:div>
    <w:div w:id="1338381106">
      <w:bodyDiv w:val="1"/>
      <w:marLeft w:val="0"/>
      <w:marRight w:val="0"/>
      <w:marTop w:val="0"/>
      <w:marBottom w:val="0"/>
      <w:divBdr>
        <w:top w:val="none" w:sz="0" w:space="0" w:color="auto"/>
        <w:left w:val="none" w:sz="0" w:space="0" w:color="auto"/>
        <w:bottom w:val="none" w:sz="0" w:space="0" w:color="auto"/>
        <w:right w:val="none" w:sz="0" w:space="0" w:color="auto"/>
      </w:divBdr>
    </w:div>
    <w:div w:id="1646813476">
      <w:bodyDiv w:val="1"/>
      <w:marLeft w:val="0"/>
      <w:marRight w:val="0"/>
      <w:marTop w:val="0"/>
      <w:marBottom w:val="0"/>
      <w:divBdr>
        <w:top w:val="none" w:sz="0" w:space="0" w:color="auto"/>
        <w:left w:val="none" w:sz="0" w:space="0" w:color="auto"/>
        <w:bottom w:val="none" w:sz="0" w:space="0" w:color="auto"/>
        <w:right w:val="none" w:sz="0" w:space="0" w:color="auto"/>
      </w:divBdr>
    </w:div>
    <w:div w:id="1857647830">
      <w:bodyDiv w:val="1"/>
      <w:marLeft w:val="0"/>
      <w:marRight w:val="0"/>
      <w:marTop w:val="0"/>
      <w:marBottom w:val="0"/>
      <w:divBdr>
        <w:top w:val="none" w:sz="0" w:space="0" w:color="auto"/>
        <w:left w:val="none" w:sz="0" w:space="0" w:color="auto"/>
        <w:bottom w:val="none" w:sz="0" w:space="0" w:color="auto"/>
        <w:right w:val="none" w:sz="0" w:space="0" w:color="auto"/>
      </w:divBdr>
    </w:div>
    <w:div w:id="19446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rentview.ofsted.gov.uk/parent-view-results/survey/result/23413/current" TargetMode="External"/><Relationship Id="rId18" Type="http://schemas.openxmlformats.org/officeDocument/2006/relationships/hyperlink" Target="http://parentview.ofsted.gov.uk/parent-view-results/survey/result/23413/current" TargetMode="External"/><Relationship Id="rId3" Type="http://schemas.openxmlformats.org/officeDocument/2006/relationships/styles" Target="styles.xml"/><Relationship Id="rId21" Type="http://schemas.openxmlformats.org/officeDocument/2006/relationships/hyperlink" Target="http://parentview.ofsted.gov.uk/parent-view-results/survey/result/23413/current" TargetMode="External"/><Relationship Id="rId7" Type="http://schemas.openxmlformats.org/officeDocument/2006/relationships/footnotes" Target="footnotes.xml"/><Relationship Id="rId12" Type="http://schemas.openxmlformats.org/officeDocument/2006/relationships/hyperlink" Target="http://parentview.ofsted.gov.uk/parent-view-results/survey/result/23413/current" TargetMode="External"/><Relationship Id="rId17" Type="http://schemas.openxmlformats.org/officeDocument/2006/relationships/hyperlink" Target="http://parentview.ofsted.gov.uk/parent-view-results/survey/result/23413/current" TargetMode="External"/><Relationship Id="rId2" Type="http://schemas.openxmlformats.org/officeDocument/2006/relationships/numbering" Target="numbering.xml"/><Relationship Id="rId16" Type="http://schemas.openxmlformats.org/officeDocument/2006/relationships/hyperlink" Target="http://parentview.ofsted.gov.uk/parent-view-results/survey/result/23413/current" TargetMode="External"/><Relationship Id="rId20" Type="http://schemas.openxmlformats.org/officeDocument/2006/relationships/hyperlink" Target="http://parentview.ofsted.gov.uk/parent-view-results/survey/result/23413/curr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entview.ofsted.gov.uk/parent-view-results/survey/result/23413/curr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arentview.ofsted.gov.uk/parent-view-results/survey/result/23413/current" TargetMode="External"/><Relationship Id="rId23" Type="http://schemas.openxmlformats.org/officeDocument/2006/relationships/fontTable" Target="fontTable.xml"/><Relationship Id="rId10" Type="http://schemas.openxmlformats.org/officeDocument/2006/relationships/hyperlink" Target="http://parentview.ofsted.gov.uk/parent-view-results/survey/result/23413/current" TargetMode="External"/><Relationship Id="rId19" Type="http://schemas.openxmlformats.org/officeDocument/2006/relationships/hyperlink" Target="http://parentview.ofsted.gov.uk/parent-view-results/survey/result/23413/curr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arentview.ofsted.gov.uk/parent-view-results/survey/result/23413/current" TargetMode="External"/><Relationship Id="rId22" Type="http://schemas.openxmlformats.org/officeDocument/2006/relationships/hyperlink" Target="http://parentview.ofsted.gov.uk/parent-view-results/survey/result/23413/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18694-3F6A-4109-A6C3-39F8AE30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2749</Words>
  <Characters>15670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18383</CharactersWithSpaces>
  <SharedDoc>false</SharedDoc>
  <HLinks>
    <vt:vector size="90" baseType="variant">
      <vt:variant>
        <vt:i4>4063285</vt:i4>
      </vt:variant>
      <vt:variant>
        <vt:i4>42</vt:i4>
      </vt:variant>
      <vt:variant>
        <vt:i4>0</vt:i4>
      </vt:variant>
      <vt:variant>
        <vt:i4>5</vt:i4>
      </vt:variant>
      <vt:variant>
        <vt:lpwstr>http://parentview.ofsted.gov.uk/parent-view-results/survey/result/23413/current</vt:lpwstr>
      </vt:variant>
      <vt:variant>
        <vt:lpwstr/>
      </vt:variant>
      <vt:variant>
        <vt:i4>4063285</vt:i4>
      </vt:variant>
      <vt:variant>
        <vt:i4>39</vt:i4>
      </vt:variant>
      <vt:variant>
        <vt:i4>0</vt:i4>
      </vt:variant>
      <vt:variant>
        <vt:i4>5</vt:i4>
      </vt:variant>
      <vt:variant>
        <vt:lpwstr>http://parentview.ofsted.gov.uk/parent-view-results/survey/result/23413/current</vt:lpwstr>
      </vt:variant>
      <vt:variant>
        <vt:lpwstr/>
      </vt:variant>
      <vt:variant>
        <vt:i4>4063285</vt:i4>
      </vt:variant>
      <vt:variant>
        <vt:i4>36</vt:i4>
      </vt:variant>
      <vt:variant>
        <vt:i4>0</vt:i4>
      </vt:variant>
      <vt:variant>
        <vt:i4>5</vt:i4>
      </vt:variant>
      <vt:variant>
        <vt:lpwstr>http://parentview.ofsted.gov.uk/parent-view-results/survey/result/23413/current</vt:lpwstr>
      </vt:variant>
      <vt:variant>
        <vt:lpwstr/>
      </vt:variant>
      <vt:variant>
        <vt:i4>4063285</vt:i4>
      </vt:variant>
      <vt:variant>
        <vt:i4>33</vt:i4>
      </vt:variant>
      <vt:variant>
        <vt:i4>0</vt:i4>
      </vt:variant>
      <vt:variant>
        <vt:i4>5</vt:i4>
      </vt:variant>
      <vt:variant>
        <vt:lpwstr>http://parentview.ofsted.gov.uk/parent-view-results/survey/result/23413/current</vt:lpwstr>
      </vt:variant>
      <vt:variant>
        <vt:lpwstr/>
      </vt:variant>
      <vt:variant>
        <vt:i4>4063285</vt:i4>
      </vt:variant>
      <vt:variant>
        <vt:i4>30</vt:i4>
      </vt:variant>
      <vt:variant>
        <vt:i4>0</vt:i4>
      </vt:variant>
      <vt:variant>
        <vt:i4>5</vt:i4>
      </vt:variant>
      <vt:variant>
        <vt:lpwstr>http://parentview.ofsted.gov.uk/parent-view-results/survey/result/23413/current</vt:lpwstr>
      </vt:variant>
      <vt:variant>
        <vt:lpwstr/>
      </vt:variant>
      <vt:variant>
        <vt:i4>4063285</vt:i4>
      </vt:variant>
      <vt:variant>
        <vt:i4>27</vt:i4>
      </vt:variant>
      <vt:variant>
        <vt:i4>0</vt:i4>
      </vt:variant>
      <vt:variant>
        <vt:i4>5</vt:i4>
      </vt:variant>
      <vt:variant>
        <vt:lpwstr>http://parentview.ofsted.gov.uk/parent-view-results/survey/result/23413/current</vt:lpwstr>
      </vt:variant>
      <vt:variant>
        <vt:lpwstr/>
      </vt:variant>
      <vt:variant>
        <vt:i4>4063285</vt:i4>
      </vt:variant>
      <vt:variant>
        <vt:i4>24</vt:i4>
      </vt:variant>
      <vt:variant>
        <vt:i4>0</vt:i4>
      </vt:variant>
      <vt:variant>
        <vt:i4>5</vt:i4>
      </vt:variant>
      <vt:variant>
        <vt:lpwstr>http://parentview.ofsted.gov.uk/parent-view-results/survey/result/23413/current</vt:lpwstr>
      </vt:variant>
      <vt:variant>
        <vt:lpwstr/>
      </vt:variant>
      <vt:variant>
        <vt:i4>4063285</vt:i4>
      </vt:variant>
      <vt:variant>
        <vt:i4>21</vt:i4>
      </vt:variant>
      <vt:variant>
        <vt:i4>0</vt:i4>
      </vt:variant>
      <vt:variant>
        <vt:i4>5</vt:i4>
      </vt:variant>
      <vt:variant>
        <vt:lpwstr>http://parentview.ofsted.gov.uk/parent-view-results/survey/result/23413/current</vt:lpwstr>
      </vt:variant>
      <vt:variant>
        <vt:lpwstr/>
      </vt:variant>
      <vt:variant>
        <vt:i4>4063285</vt:i4>
      </vt:variant>
      <vt:variant>
        <vt:i4>18</vt:i4>
      </vt:variant>
      <vt:variant>
        <vt:i4>0</vt:i4>
      </vt:variant>
      <vt:variant>
        <vt:i4>5</vt:i4>
      </vt:variant>
      <vt:variant>
        <vt:lpwstr>http://parentview.ofsted.gov.uk/parent-view-results/survey/result/23413/current</vt:lpwstr>
      </vt:variant>
      <vt:variant>
        <vt:lpwstr/>
      </vt:variant>
      <vt:variant>
        <vt:i4>4063285</vt:i4>
      </vt:variant>
      <vt:variant>
        <vt:i4>15</vt:i4>
      </vt:variant>
      <vt:variant>
        <vt:i4>0</vt:i4>
      </vt:variant>
      <vt:variant>
        <vt:i4>5</vt:i4>
      </vt:variant>
      <vt:variant>
        <vt:lpwstr>http://parentview.ofsted.gov.uk/parent-view-results/survey/result/23413/current</vt:lpwstr>
      </vt:variant>
      <vt:variant>
        <vt:lpwstr/>
      </vt:variant>
      <vt:variant>
        <vt:i4>4063285</vt:i4>
      </vt:variant>
      <vt:variant>
        <vt:i4>12</vt:i4>
      </vt:variant>
      <vt:variant>
        <vt:i4>0</vt:i4>
      </vt:variant>
      <vt:variant>
        <vt:i4>5</vt:i4>
      </vt:variant>
      <vt:variant>
        <vt:lpwstr>http://parentview.ofsted.gov.uk/parent-view-results/survey/result/23413/current</vt:lpwstr>
      </vt:variant>
      <vt:variant>
        <vt:lpwstr/>
      </vt:variant>
      <vt:variant>
        <vt:i4>4063285</vt:i4>
      </vt:variant>
      <vt:variant>
        <vt:i4>9</vt:i4>
      </vt:variant>
      <vt:variant>
        <vt:i4>0</vt:i4>
      </vt:variant>
      <vt:variant>
        <vt:i4>5</vt:i4>
      </vt:variant>
      <vt:variant>
        <vt:lpwstr>http://parentview.ofsted.gov.uk/parent-view-results/survey/result/23413/current</vt:lpwstr>
      </vt:variant>
      <vt:variant>
        <vt:lpwstr/>
      </vt:variant>
      <vt:variant>
        <vt:i4>4063285</vt:i4>
      </vt:variant>
      <vt:variant>
        <vt:i4>6</vt:i4>
      </vt:variant>
      <vt:variant>
        <vt:i4>0</vt:i4>
      </vt:variant>
      <vt:variant>
        <vt:i4>5</vt:i4>
      </vt:variant>
      <vt:variant>
        <vt:lpwstr>http://parentview.ofsted.gov.uk/parent-view-results/survey/result/23413/current</vt:lpwstr>
      </vt:variant>
      <vt:variant>
        <vt:lpwstr/>
      </vt:variant>
      <vt:variant>
        <vt:i4>4063285</vt:i4>
      </vt:variant>
      <vt:variant>
        <vt:i4>3</vt:i4>
      </vt:variant>
      <vt:variant>
        <vt:i4>0</vt:i4>
      </vt:variant>
      <vt:variant>
        <vt:i4>5</vt:i4>
      </vt:variant>
      <vt:variant>
        <vt:lpwstr>http://parentview.ofsted.gov.uk/parent-view-results/survey/result/23413/current</vt:lpwstr>
      </vt:variant>
      <vt:variant>
        <vt:lpwstr/>
      </vt:variant>
      <vt:variant>
        <vt:i4>4063285</vt:i4>
      </vt:variant>
      <vt:variant>
        <vt:i4>0</vt:i4>
      </vt:variant>
      <vt:variant>
        <vt:i4>0</vt:i4>
      </vt:variant>
      <vt:variant>
        <vt:i4>5</vt:i4>
      </vt:variant>
      <vt:variant>
        <vt:lpwstr>http://parentview.ofsted.gov.uk/parent-view-results/survey/result/23413/current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cBuxton</dc:creator>
  <cp:lastModifiedBy>Micheala Clay</cp:lastModifiedBy>
  <cp:revision>2</cp:revision>
  <cp:lastPrinted>2018-02-22T14:04:00Z</cp:lastPrinted>
  <dcterms:created xsi:type="dcterms:W3CDTF">2018-03-12T10:36:00Z</dcterms:created>
  <dcterms:modified xsi:type="dcterms:W3CDTF">2018-03-12T10:36:00Z</dcterms:modified>
</cp:coreProperties>
</file>